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655808A" w14:textId="77777777" w:rsidR="006C2F51" w:rsidRPr="006949A0" w:rsidRDefault="006C2F51" w:rsidP="00BA7C55">
      <w:pPr>
        <w:jc w:val="both"/>
        <w:rPr>
          <w:rFonts w:ascii="Arial" w:hAnsi="Arial" w:cs="Arial"/>
        </w:rPr>
      </w:pPr>
    </w:p>
    <w:p w14:paraId="7931177B" w14:textId="77777777" w:rsidR="00D77DA5" w:rsidRPr="006949A0" w:rsidRDefault="00D77DA5" w:rsidP="00BA7C55">
      <w:pPr>
        <w:jc w:val="both"/>
        <w:rPr>
          <w:rFonts w:ascii="Arial" w:hAnsi="Arial" w:cs="Arial"/>
        </w:rPr>
      </w:pPr>
    </w:p>
    <w:p w14:paraId="6B5EB25B" w14:textId="77777777" w:rsidR="00D77DA5" w:rsidRPr="006949A0" w:rsidRDefault="00D77DA5" w:rsidP="00B329C1">
      <w:pPr>
        <w:jc w:val="center"/>
        <w:rPr>
          <w:rFonts w:ascii="Arial" w:hAnsi="Arial" w:cs="Arial"/>
          <w:sz w:val="52"/>
          <w:szCs w:val="52"/>
        </w:rPr>
      </w:pPr>
      <w:r w:rsidRPr="006949A0">
        <w:rPr>
          <w:rFonts w:ascii="Arial" w:hAnsi="Arial" w:cs="Arial"/>
          <w:sz w:val="52"/>
          <w:szCs w:val="52"/>
        </w:rPr>
        <w:t>DANUBIO AZUL</w:t>
      </w:r>
    </w:p>
    <w:p w14:paraId="2AED43D2" w14:textId="77777777" w:rsidR="00D77DA5" w:rsidRPr="006949A0" w:rsidRDefault="00D77DA5" w:rsidP="00B329C1">
      <w:pPr>
        <w:jc w:val="center"/>
        <w:rPr>
          <w:rFonts w:ascii="Arial" w:hAnsi="Arial" w:cs="Arial"/>
        </w:rPr>
      </w:pPr>
      <w:r w:rsidRPr="006949A0">
        <w:rPr>
          <w:rFonts w:ascii="Arial" w:hAnsi="Arial" w:cs="Arial"/>
          <w:sz w:val="32"/>
          <w:szCs w:val="32"/>
        </w:rPr>
        <w:t xml:space="preserve">CON </w:t>
      </w:r>
      <w:r w:rsidR="00F749E8" w:rsidRPr="006949A0">
        <w:rPr>
          <w:rFonts w:ascii="Arial" w:hAnsi="Arial" w:cs="Arial"/>
          <w:sz w:val="32"/>
          <w:szCs w:val="32"/>
        </w:rPr>
        <w:t>PRAGA – VIENA Y BUDAPEST</w:t>
      </w:r>
    </w:p>
    <w:p w14:paraId="6B4FA561" w14:textId="77777777" w:rsidR="00025E6C" w:rsidRPr="006949A0" w:rsidRDefault="00025E6C" w:rsidP="00BA7C55">
      <w:pPr>
        <w:jc w:val="both"/>
        <w:rPr>
          <w:rFonts w:ascii="Arial" w:hAnsi="Arial" w:cs="Arial"/>
        </w:rPr>
      </w:pPr>
    </w:p>
    <w:p w14:paraId="69886F20" w14:textId="77777777" w:rsidR="00025E6C" w:rsidRPr="006949A0" w:rsidRDefault="00025E6C" w:rsidP="00BA7C55">
      <w:pPr>
        <w:jc w:val="both"/>
        <w:rPr>
          <w:rFonts w:ascii="Arial" w:hAnsi="Arial" w:cs="Arial"/>
        </w:rPr>
      </w:pPr>
    </w:p>
    <w:tbl>
      <w:tblPr>
        <w:tblW w:w="5000" w:type="pct"/>
        <w:tblCellMar>
          <w:left w:w="30" w:type="dxa"/>
          <w:right w:w="30" w:type="dxa"/>
        </w:tblCellMar>
        <w:tblLook w:val="0000" w:firstRow="0" w:lastRow="0" w:firstColumn="0" w:lastColumn="0" w:noHBand="0" w:noVBand="0"/>
      </w:tblPr>
      <w:tblGrid>
        <w:gridCol w:w="1413"/>
        <w:gridCol w:w="1673"/>
        <w:gridCol w:w="1747"/>
        <w:gridCol w:w="1826"/>
        <w:gridCol w:w="2374"/>
      </w:tblGrid>
      <w:tr w:rsidR="00BA7C55" w:rsidRPr="006949A0" w14:paraId="2E78687E" w14:textId="77777777" w:rsidTr="006949A0">
        <w:trPr>
          <w:trHeight w:val="333"/>
        </w:trPr>
        <w:tc>
          <w:tcPr>
            <w:tcW w:w="782" w:type="pct"/>
            <w:vMerge w:val="restart"/>
            <w:tcBorders>
              <w:top w:val="double" w:sz="6" w:space="0" w:color="auto"/>
              <w:left w:val="single" w:sz="6" w:space="0" w:color="auto"/>
              <w:right w:val="single" w:sz="6" w:space="0" w:color="auto"/>
            </w:tcBorders>
            <w:shd w:val="solid" w:color="FFFF99" w:fill="auto"/>
            <w:vAlign w:val="center"/>
          </w:tcPr>
          <w:p w14:paraId="7828A71A" w14:textId="6D1F4071" w:rsidR="00BA7C55" w:rsidRPr="006949A0" w:rsidRDefault="00BA7C55" w:rsidP="00BA7C55">
            <w:pPr>
              <w:autoSpaceDE w:val="0"/>
              <w:autoSpaceDN w:val="0"/>
              <w:adjustRightInd w:val="0"/>
              <w:jc w:val="center"/>
              <w:rPr>
                <w:rFonts w:ascii="Arial" w:hAnsi="Arial" w:cs="Arial"/>
                <w:color w:val="000000"/>
                <w:sz w:val="22"/>
                <w:szCs w:val="22"/>
                <w:lang w:val="es-ES_tradnl"/>
              </w:rPr>
            </w:pPr>
            <w:r w:rsidRPr="006949A0">
              <w:rPr>
                <w:rFonts w:ascii="Arial" w:hAnsi="Arial" w:cs="Arial"/>
                <w:color w:val="000000"/>
                <w:sz w:val="22"/>
                <w:szCs w:val="22"/>
                <w:lang w:val="es-ES_tradnl"/>
              </w:rPr>
              <w:t xml:space="preserve">TOUR </w:t>
            </w:r>
            <w:proofErr w:type="spellStart"/>
            <w:r w:rsidRPr="006949A0">
              <w:rPr>
                <w:rFonts w:ascii="Arial" w:hAnsi="Arial" w:cs="Arial"/>
                <w:color w:val="000000"/>
                <w:sz w:val="22"/>
                <w:szCs w:val="22"/>
                <w:lang w:val="es-ES_tradnl"/>
              </w:rPr>
              <w:t>Nº</w:t>
            </w:r>
            <w:proofErr w:type="spellEnd"/>
          </w:p>
        </w:tc>
        <w:tc>
          <w:tcPr>
            <w:tcW w:w="926" w:type="pct"/>
            <w:vMerge w:val="restart"/>
            <w:tcBorders>
              <w:top w:val="double" w:sz="6" w:space="0" w:color="auto"/>
              <w:left w:val="single" w:sz="6" w:space="0" w:color="auto"/>
              <w:right w:val="single" w:sz="6" w:space="0" w:color="auto"/>
            </w:tcBorders>
            <w:shd w:val="solid" w:color="FFFF99" w:fill="auto"/>
            <w:vAlign w:val="center"/>
          </w:tcPr>
          <w:p w14:paraId="4A9F9930" w14:textId="77777777" w:rsidR="00BA7C55" w:rsidRPr="006949A0" w:rsidRDefault="00BA7C55" w:rsidP="00BA7C55">
            <w:pPr>
              <w:autoSpaceDE w:val="0"/>
              <w:autoSpaceDN w:val="0"/>
              <w:adjustRightInd w:val="0"/>
              <w:jc w:val="center"/>
              <w:rPr>
                <w:rFonts w:ascii="Arial" w:hAnsi="Arial" w:cs="Arial"/>
                <w:color w:val="000000"/>
                <w:sz w:val="22"/>
                <w:szCs w:val="22"/>
                <w:lang w:val="es-ES_tradnl"/>
              </w:rPr>
            </w:pPr>
            <w:r w:rsidRPr="006949A0">
              <w:rPr>
                <w:rFonts w:ascii="Arial" w:hAnsi="Arial" w:cs="Arial"/>
                <w:color w:val="000000"/>
                <w:sz w:val="22"/>
                <w:szCs w:val="22"/>
                <w:lang w:val="es-ES_tradnl"/>
              </w:rPr>
              <w:t>INICIO</w:t>
            </w:r>
          </w:p>
        </w:tc>
        <w:tc>
          <w:tcPr>
            <w:tcW w:w="967" w:type="pct"/>
            <w:vMerge w:val="restart"/>
            <w:tcBorders>
              <w:top w:val="double" w:sz="6" w:space="0" w:color="auto"/>
              <w:left w:val="single" w:sz="6" w:space="0" w:color="auto"/>
              <w:right w:val="single" w:sz="6" w:space="0" w:color="auto"/>
            </w:tcBorders>
            <w:shd w:val="solid" w:color="FFFF99" w:fill="auto"/>
            <w:vAlign w:val="center"/>
          </w:tcPr>
          <w:p w14:paraId="67C4B34E" w14:textId="77777777" w:rsidR="00BA7C55" w:rsidRPr="006949A0" w:rsidRDefault="00BA7C55" w:rsidP="00BA7C55">
            <w:pPr>
              <w:autoSpaceDE w:val="0"/>
              <w:autoSpaceDN w:val="0"/>
              <w:adjustRightInd w:val="0"/>
              <w:jc w:val="center"/>
              <w:rPr>
                <w:rFonts w:ascii="Arial" w:hAnsi="Arial" w:cs="Arial"/>
                <w:color w:val="000000"/>
                <w:sz w:val="22"/>
                <w:szCs w:val="22"/>
                <w:lang w:val="es-ES_tradnl"/>
              </w:rPr>
            </w:pPr>
            <w:r w:rsidRPr="006949A0">
              <w:rPr>
                <w:rFonts w:ascii="Arial" w:hAnsi="Arial" w:cs="Arial"/>
                <w:color w:val="000000"/>
                <w:sz w:val="22"/>
                <w:szCs w:val="22"/>
                <w:lang w:val="es-ES_tradnl"/>
              </w:rPr>
              <w:t>TERMINO</w:t>
            </w:r>
          </w:p>
        </w:tc>
        <w:tc>
          <w:tcPr>
            <w:tcW w:w="2325" w:type="pct"/>
            <w:gridSpan w:val="2"/>
            <w:tcBorders>
              <w:top w:val="double" w:sz="6" w:space="0" w:color="auto"/>
              <w:left w:val="single" w:sz="6" w:space="0" w:color="auto"/>
              <w:bottom w:val="single" w:sz="6" w:space="0" w:color="auto"/>
              <w:right w:val="double" w:sz="6" w:space="0" w:color="auto"/>
            </w:tcBorders>
            <w:shd w:val="solid" w:color="FFFF99" w:fill="auto"/>
            <w:vAlign w:val="center"/>
          </w:tcPr>
          <w:p w14:paraId="5B60DFD9" w14:textId="72A13CD7" w:rsidR="00BA7C55" w:rsidRPr="006949A0" w:rsidRDefault="00BA7C55" w:rsidP="00BA7C55">
            <w:pPr>
              <w:autoSpaceDE w:val="0"/>
              <w:autoSpaceDN w:val="0"/>
              <w:adjustRightInd w:val="0"/>
              <w:jc w:val="center"/>
              <w:rPr>
                <w:rFonts w:ascii="Arial" w:hAnsi="Arial" w:cs="Arial"/>
                <w:color w:val="000000"/>
                <w:sz w:val="22"/>
                <w:szCs w:val="22"/>
                <w:lang w:val="es-ES_tradnl"/>
              </w:rPr>
            </w:pPr>
            <w:r w:rsidRPr="006949A0">
              <w:rPr>
                <w:rFonts w:ascii="Arial" w:hAnsi="Arial" w:cs="Arial"/>
                <w:color w:val="000000"/>
                <w:sz w:val="22"/>
                <w:szCs w:val="22"/>
                <w:lang w:val="es-ES_tradnl"/>
              </w:rPr>
              <w:t>EUROS</w:t>
            </w:r>
          </w:p>
        </w:tc>
      </w:tr>
      <w:tr w:rsidR="00BA7C55" w:rsidRPr="006949A0" w14:paraId="3019BA0C" w14:textId="77777777" w:rsidTr="006949A0">
        <w:trPr>
          <w:trHeight w:val="333"/>
        </w:trPr>
        <w:tc>
          <w:tcPr>
            <w:tcW w:w="782" w:type="pct"/>
            <w:vMerge/>
            <w:tcBorders>
              <w:left w:val="single" w:sz="6" w:space="0" w:color="auto"/>
              <w:bottom w:val="single" w:sz="6" w:space="0" w:color="auto"/>
              <w:right w:val="single" w:sz="6" w:space="0" w:color="auto"/>
            </w:tcBorders>
            <w:shd w:val="solid" w:color="FFFF99" w:fill="auto"/>
            <w:vAlign w:val="center"/>
          </w:tcPr>
          <w:p w14:paraId="22F8C425" w14:textId="77777777" w:rsidR="00BA7C55" w:rsidRPr="006949A0" w:rsidRDefault="00BA7C55" w:rsidP="00BA7C55">
            <w:pPr>
              <w:autoSpaceDE w:val="0"/>
              <w:autoSpaceDN w:val="0"/>
              <w:adjustRightInd w:val="0"/>
              <w:jc w:val="center"/>
              <w:rPr>
                <w:rFonts w:ascii="Arial" w:hAnsi="Arial" w:cs="Arial"/>
                <w:color w:val="000000"/>
                <w:sz w:val="22"/>
                <w:szCs w:val="22"/>
                <w:lang w:val="es-ES_tradnl"/>
              </w:rPr>
            </w:pPr>
          </w:p>
        </w:tc>
        <w:tc>
          <w:tcPr>
            <w:tcW w:w="926" w:type="pct"/>
            <w:vMerge/>
            <w:tcBorders>
              <w:left w:val="single" w:sz="6" w:space="0" w:color="auto"/>
              <w:bottom w:val="single" w:sz="6" w:space="0" w:color="auto"/>
              <w:right w:val="single" w:sz="6" w:space="0" w:color="auto"/>
            </w:tcBorders>
            <w:shd w:val="solid" w:color="FFFF99" w:fill="auto"/>
            <w:vAlign w:val="center"/>
          </w:tcPr>
          <w:p w14:paraId="3C89716B" w14:textId="77777777" w:rsidR="00BA7C55" w:rsidRPr="006949A0" w:rsidRDefault="00BA7C55" w:rsidP="00BA7C55">
            <w:pPr>
              <w:autoSpaceDE w:val="0"/>
              <w:autoSpaceDN w:val="0"/>
              <w:adjustRightInd w:val="0"/>
              <w:jc w:val="center"/>
              <w:rPr>
                <w:rFonts w:ascii="Arial" w:hAnsi="Arial" w:cs="Arial"/>
                <w:color w:val="000000"/>
                <w:sz w:val="22"/>
                <w:szCs w:val="22"/>
                <w:lang w:val="es-ES_tradnl"/>
              </w:rPr>
            </w:pPr>
          </w:p>
        </w:tc>
        <w:tc>
          <w:tcPr>
            <w:tcW w:w="967" w:type="pct"/>
            <w:vMerge/>
            <w:tcBorders>
              <w:left w:val="single" w:sz="6" w:space="0" w:color="auto"/>
              <w:bottom w:val="single" w:sz="6" w:space="0" w:color="auto"/>
              <w:right w:val="single" w:sz="6" w:space="0" w:color="auto"/>
            </w:tcBorders>
            <w:shd w:val="solid" w:color="FFFF99" w:fill="auto"/>
            <w:vAlign w:val="center"/>
          </w:tcPr>
          <w:p w14:paraId="7FD0F5A0" w14:textId="77777777" w:rsidR="00BA7C55" w:rsidRPr="006949A0" w:rsidRDefault="00BA7C55" w:rsidP="00BA7C55">
            <w:pPr>
              <w:autoSpaceDE w:val="0"/>
              <w:autoSpaceDN w:val="0"/>
              <w:adjustRightInd w:val="0"/>
              <w:jc w:val="center"/>
              <w:rPr>
                <w:rFonts w:ascii="Arial" w:hAnsi="Arial" w:cs="Arial"/>
                <w:color w:val="000000"/>
                <w:sz w:val="22"/>
                <w:szCs w:val="22"/>
                <w:lang w:val="es-ES_tradnl"/>
              </w:rPr>
            </w:pPr>
          </w:p>
        </w:tc>
        <w:tc>
          <w:tcPr>
            <w:tcW w:w="1011" w:type="pct"/>
            <w:tcBorders>
              <w:top w:val="single" w:sz="6" w:space="0" w:color="auto"/>
              <w:left w:val="single" w:sz="6" w:space="0" w:color="auto"/>
              <w:bottom w:val="single" w:sz="6" w:space="0" w:color="auto"/>
              <w:right w:val="single" w:sz="6" w:space="0" w:color="auto"/>
            </w:tcBorders>
            <w:shd w:val="solid" w:color="FFFF99" w:fill="auto"/>
            <w:vAlign w:val="center"/>
          </w:tcPr>
          <w:p w14:paraId="652098C2" w14:textId="77777777" w:rsidR="00BA7C55" w:rsidRPr="006949A0" w:rsidRDefault="00BA7C55" w:rsidP="00BA7C55">
            <w:pPr>
              <w:autoSpaceDE w:val="0"/>
              <w:autoSpaceDN w:val="0"/>
              <w:adjustRightInd w:val="0"/>
              <w:jc w:val="center"/>
              <w:rPr>
                <w:rFonts w:ascii="Arial" w:hAnsi="Arial" w:cs="Arial"/>
                <w:color w:val="000000"/>
                <w:sz w:val="22"/>
                <w:szCs w:val="22"/>
                <w:lang w:val="es-ES_tradnl"/>
              </w:rPr>
            </w:pPr>
            <w:r w:rsidRPr="006949A0">
              <w:rPr>
                <w:rFonts w:ascii="Arial" w:hAnsi="Arial" w:cs="Arial"/>
                <w:color w:val="000000"/>
                <w:sz w:val="22"/>
                <w:szCs w:val="22"/>
                <w:lang w:val="es-ES_tradnl"/>
              </w:rPr>
              <w:t>DOBLE/</w:t>
            </w:r>
          </w:p>
          <w:p w14:paraId="0E6C0093" w14:textId="7FF7EBDE" w:rsidR="00BA7C55" w:rsidRPr="006949A0" w:rsidRDefault="00BA7C55" w:rsidP="00BA7C55">
            <w:pPr>
              <w:autoSpaceDE w:val="0"/>
              <w:autoSpaceDN w:val="0"/>
              <w:adjustRightInd w:val="0"/>
              <w:jc w:val="center"/>
              <w:rPr>
                <w:rFonts w:ascii="Arial" w:hAnsi="Arial" w:cs="Arial"/>
                <w:color w:val="000000"/>
                <w:sz w:val="22"/>
                <w:szCs w:val="22"/>
                <w:lang w:val="es-ES_tradnl"/>
              </w:rPr>
            </w:pPr>
            <w:r w:rsidRPr="006949A0">
              <w:rPr>
                <w:rFonts w:ascii="Arial" w:hAnsi="Arial" w:cs="Arial"/>
                <w:color w:val="000000"/>
                <w:sz w:val="22"/>
                <w:szCs w:val="22"/>
                <w:lang w:val="es-ES_tradnl"/>
              </w:rPr>
              <w:t>TRIPLE</w:t>
            </w:r>
          </w:p>
        </w:tc>
        <w:tc>
          <w:tcPr>
            <w:tcW w:w="1314" w:type="pct"/>
            <w:tcBorders>
              <w:top w:val="single" w:sz="6" w:space="0" w:color="auto"/>
              <w:left w:val="single" w:sz="6" w:space="0" w:color="auto"/>
              <w:bottom w:val="single" w:sz="6" w:space="0" w:color="auto"/>
              <w:right w:val="double" w:sz="6" w:space="0" w:color="auto"/>
            </w:tcBorders>
            <w:shd w:val="solid" w:color="FFFF99" w:fill="auto"/>
            <w:vAlign w:val="center"/>
          </w:tcPr>
          <w:p w14:paraId="605ECE35" w14:textId="24B1FF16" w:rsidR="00BA7C55" w:rsidRPr="006949A0" w:rsidRDefault="00BA7C55" w:rsidP="00BA7C55">
            <w:pPr>
              <w:autoSpaceDE w:val="0"/>
              <w:autoSpaceDN w:val="0"/>
              <w:adjustRightInd w:val="0"/>
              <w:jc w:val="center"/>
              <w:rPr>
                <w:rFonts w:ascii="Arial" w:hAnsi="Arial" w:cs="Arial"/>
                <w:color w:val="000000"/>
                <w:sz w:val="22"/>
                <w:szCs w:val="22"/>
                <w:lang w:val="es-ES_tradnl"/>
              </w:rPr>
            </w:pPr>
            <w:r w:rsidRPr="006949A0">
              <w:rPr>
                <w:rFonts w:ascii="Arial" w:hAnsi="Arial" w:cs="Arial"/>
                <w:color w:val="000000"/>
                <w:sz w:val="22"/>
                <w:szCs w:val="22"/>
                <w:lang w:val="es-ES_tradnl"/>
              </w:rPr>
              <w:t>SUPLEMENTO SINGLE</w:t>
            </w:r>
          </w:p>
        </w:tc>
      </w:tr>
      <w:tr w:rsidR="004E69C7" w:rsidRPr="006949A0" w14:paraId="3C24BBEB" w14:textId="77777777" w:rsidTr="006949A0">
        <w:trPr>
          <w:trHeight w:val="333"/>
        </w:trPr>
        <w:tc>
          <w:tcPr>
            <w:tcW w:w="782" w:type="pct"/>
            <w:tcBorders>
              <w:top w:val="single" w:sz="6" w:space="0" w:color="auto"/>
              <w:left w:val="single" w:sz="6" w:space="0" w:color="auto"/>
              <w:bottom w:val="single" w:sz="6" w:space="0" w:color="auto"/>
              <w:right w:val="single" w:sz="6" w:space="0" w:color="auto"/>
            </w:tcBorders>
            <w:shd w:val="solid" w:color="99CCFF" w:fill="auto"/>
          </w:tcPr>
          <w:p w14:paraId="20627E50" w14:textId="77777777"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6949A0">
              <w:rPr>
                <w:rFonts w:ascii="Arial" w:hAnsi="Arial" w:cs="Arial"/>
                <w:color w:val="000000"/>
                <w:sz w:val="22"/>
                <w:szCs w:val="22"/>
                <w:lang w:val="es-ES_tradnl"/>
              </w:rPr>
              <w:t>170</w:t>
            </w:r>
          </w:p>
        </w:tc>
        <w:tc>
          <w:tcPr>
            <w:tcW w:w="926" w:type="pct"/>
            <w:tcBorders>
              <w:top w:val="single" w:sz="6" w:space="0" w:color="auto"/>
              <w:left w:val="single" w:sz="6" w:space="0" w:color="auto"/>
              <w:bottom w:val="single" w:sz="6" w:space="0" w:color="auto"/>
              <w:right w:val="single" w:sz="6" w:space="0" w:color="auto"/>
            </w:tcBorders>
            <w:shd w:val="solid" w:color="99CCFF" w:fill="auto"/>
          </w:tcPr>
          <w:p w14:paraId="7D947496" w14:textId="77777777"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6949A0">
              <w:rPr>
                <w:rFonts w:ascii="Arial" w:hAnsi="Arial" w:cs="Arial"/>
                <w:color w:val="000000"/>
                <w:sz w:val="22"/>
                <w:szCs w:val="22"/>
                <w:lang w:val="es-ES_tradnl"/>
              </w:rPr>
              <w:t>10-may</w:t>
            </w:r>
          </w:p>
        </w:tc>
        <w:tc>
          <w:tcPr>
            <w:tcW w:w="967" w:type="pct"/>
            <w:tcBorders>
              <w:top w:val="single" w:sz="6" w:space="0" w:color="auto"/>
              <w:left w:val="single" w:sz="6" w:space="0" w:color="auto"/>
              <w:bottom w:val="single" w:sz="6" w:space="0" w:color="auto"/>
              <w:right w:val="single" w:sz="6" w:space="0" w:color="auto"/>
            </w:tcBorders>
            <w:shd w:val="solid" w:color="99CCFF" w:fill="auto"/>
          </w:tcPr>
          <w:p w14:paraId="4349A12B" w14:textId="77777777"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6949A0">
              <w:rPr>
                <w:rFonts w:ascii="Arial" w:hAnsi="Arial" w:cs="Arial"/>
                <w:color w:val="000000"/>
                <w:sz w:val="22"/>
                <w:szCs w:val="22"/>
                <w:lang w:val="es-ES_tradnl"/>
              </w:rPr>
              <w:t>18-may</w:t>
            </w:r>
          </w:p>
        </w:tc>
        <w:tc>
          <w:tcPr>
            <w:tcW w:w="1011" w:type="pct"/>
            <w:tcBorders>
              <w:top w:val="single" w:sz="6" w:space="0" w:color="auto"/>
              <w:left w:val="single" w:sz="6" w:space="0" w:color="auto"/>
              <w:bottom w:val="single" w:sz="6" w:space="0" w:color="auto"/>
              <w:right w:val="single" w:sz="6" w:space="0" w:color="auto"/>
            </w:tcBorders>
            <w:shd w:val="solid" w:color="99CCFF" w:fill="auto"/>
          </w:tcPr>
          <w:p w14:paraId="7AB8C011" w14:textId="699A30FA"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4E69C7">
              <w:rPr>
                <w:rFonts w:ascii="Arial" w:hAnsi="Arial" w:cs="Arial"/>
                <w:color w:val="000000"/>
                <w:sz w:val="22"/>
                <w:szCs w:val="22"/>
                <w:lang w:val="es-ES_tradnl"/>
              </w:rPr>
              <w:t xml:space="preserve">1.079 </w:t>
            </w:r>
            <w:proofErr w:type="gramStart"/>
            <w:r w:rsidRPr="004E69C7">
              <w:rPr>
                <w:rFonts w:ascii="Arial" w:hAnsi="Arial" w:cs="Arial"/>
                <w:color w:val="000000"/>
                <w:sz w:val="22"/>
                <w:szCs w:val="22"/>
                <w:lang w:val="es-ES_tradnl"/>
              </w:rPr>
              <w:t>Euros</w:t>
            </w:r>
            <w:proofErr w:type="gramEnd"/>
            <w:r w:rsidRPr="004E69C7">
              <w:rPr>
                <w:rFonts w:ascii="Arial" w:hAnsi="Arial" w:cs="Arial"/>
                <w:color w:val="000000"/>
                <w:sz w:val="22"/>
                <w:szCs w:val="22"/>
                <w:lang w:val="es-ES_tradnl"/>
              </w:rPr>
              <w:t>.</w:t>
            </w:r>
          </w:p>
        </w:tc>
        <w:tc>
          <w:tcPr>
            <w:tcW w:w="1314" w:type="pct"/>
            <w:tcBorders>
              <w:top w:val="single" w:sz="6" w:space="0" w:color="auto"/>
              <w:left w:val="single" w:sz="6" w:space="0" w:color="auto"/>
              <w:bottom w:val="single" w:sz="6" w:space="0" w:color="auto"/>
              <w:right w:val="double" w:sz="6" w:space="0" w:color="auto"/>
            </w:tcBorders>
            <w:shd w:val="solid" w:color="99CCFF" w:fill="auto"/>
          </w:tcPr>
          <w:p w14:paraId="1CAD3707" w14:textId="079B593B"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4E69C7">
              <w:rPr>
                <w:rFonts w:ascii="Arial" w:hAnsi="Arial" w:cs="Arial"/>
                <w:color w:val="000000"/>
                <w:sz w:val="22"/>
                <w:szCs w:val="22"/>
                <w:lang w:val="es-ES_tradnl"/>
              </w:rPr>
              <w:t xml:space="preserve">688 </w:t>
            </w:r>
            <w:proofErr w:type="gramStart"/>
            <w:r w:rsidRPr="004E69C7">
              <w:rPr>
                <w:rFonts w:ascii="Arial" w:hAnsi="Arial" w:cs="Arial"/>
                <w:color w:val="000000"/>
                <w:sz w:val="22"/>
                <w:szCs w:val="22"/>
                <w:lang w:val="es-ES_tradnl"/>
              </w:rPr>
              <w:t>Euros</w:t>
            </w:r>
            <w:proofErr w:type="gramEnd"/>
            <w:r w:rsidRPr="004E69C7">
              <w:rPr>
                <w:rFonts w:ascii="Arial" w:hAnsi="Arial" w:cs="Arial"/>
                <w:color w:val="000000"/>
                <w:sz w:val="22"/>
                <w:szCs w:val="22"/>
                <w:lang w:val="es-ES_tradnl"/>
              </w:rPr>
              <w:t>.</w:t>
            </w:r>
          </w:p>
        </w:tc>
      </w:tr>
      <w:tr w:rsidR="004E69C7" w:rsidRPr="006949A0" w14:paraId="72E62AE4" w14:textId="77777777" w:rsidTr="006949A0">
        <w:trPr>
          <w:trHeight w:val="314"/>
        </w:trPr>
        <w:tc>
          <w:tcPr>
            <w:tcW w:w="782" w:type="pct"/>
            <w:tcBorders>
              <w:top w:val="single" w:sz="6" w:space="0" w:color="auto"/>
              <w:left w:val="single" w:sz="6" w:space="0" w:color="auto"/>
              <w:bottom w:val="single" w:sz="6" w:space="0" w:color="auto"/>
              <w:right w:val="single" w:sz="6" w:space="0" w:color="auto"/>
            </w:tcBorders>
            <w:shd w:val="solid" w:color="99CCFF" w:fill="auto"/>
          </w:tcPr>
          <w:p w14:paraId="79C60B7C" w14:textId="77777777"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6949A0">
              <w:rPr>
                <w:rFonts w:ascii="Arial" w:hAnsi="Arial" w:cs="Arial"/>
                <w:color w:val="000000"/>
                <w:sz w:val="22"/>
                <w:szCs w:val="22"/>
                <w:lang w:val="es-ES_tradnl"/>
              </w:rPr>
              <w:t>171</w:t>
            </w:r>
          </w:p>
        </w:tc>
        <w:tc>
          <w:tcPr>
            <w:tcW w:w="926" w:type="pct"/>
            <w:tcBorders>
              <w:top w:val="single" w:sz="6" w:space="0" w:color="auto"/>
              <w:left w:val="single" w:sz="6" w:space="0" w:color="auto"/>
              <w:bottom w:val="single" w:sz="6" w:space="0" w:color="auto"/>
              <w:right w:val="single" w:sz="6" w:space="0" w:color="auto"/>
            </w:tcBorders>
            <w:shd w:val="solid" w:color="99CCFF" w:fill="auto"/>
          </w:tcPr>
          <w:p w14:paraId="3DB38D22" w14:textId="77777777"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6949A0">
              <w:rPr>
                <w:rFonts w:ascii="Arial" w:hAnsi="Arial" w:cs="Arial"/>
                <w:color w:val="000000"/>
                <w:sz w:val="22"/>
                <w:szCs w:val="22"/>
                <w:lang w:val="es-ES_tradnl"/>
              </w:rPr>
              <w:t>17-may</w:t>
            </w:r>
          </w:p>
        </w:tc>
        <w:tc>
          <w:tcPr>
            <w:tcW w:w="967" w:type="pct"/>
            <w:tcBorders>
              <w:top w:val="single" w:sz="6" w:space="0" w:color="auto"/>
              <w:left w:val="single" w:sz="6" w:space="0" w:color="auto"/>
              <w:bottom w:val="single" w:sz="6" w:space="0" w:color="auto"/>
              <w:right w:val="single" w:sz="6" w:space="0" w:color="auto"/>
            </w:tcBorders>
            <w:shd w:val="solid" w:color="99CCFF" w:fill="auto"/>
          </w:tcPr>
          <w:p w14:paraId="2C3A1936" w14:textId="77777777"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6949A0">
              <w:rPr>
                <w:rFonts w:ascii="Arial" w:hAnsi="Arial" w:cs="Arial"/>
                <w:color w:val="000000"/>
                <w:sz w:val="22"/>
                <w:szCs w:val="22"/>
                <w:lang w:val="es-ES_tradnl"/>
              </w:rPr>
              <w:t>25-may</w:t>
            </w:r>
          </w:p>
        </w:tc>
        <w:tc>
          <w:tcPr>
            <w:tcW w:w="1011" w:type="pct"/>
            <w:tcBorders>
              <w:top w:val="single" w:sz="6" w:space="0" w:color="auto"/>
              <w:left w:val="single" w:sz="6" w:space="0" w:color="auto"/>
              <w:bottom w:val="single" w:sz="6" w:space="0" w:color="auto"/>
              <w:right w:val="single" w:sz="6" w:space="0" w:color="auto"/>
            </w:tcBorders>
            <w:shd w:val="solid" w:color="99CCFF" w:fill="auto"/>
          </w:tcPr>
          <w:p w14:paraId="4BE5E783" w14:textId="32B73BA4" w:rsidR="004E69C7" w:rsidRPr="004E69C7" w:rsidRDefault="004E69C7" w:rsidP="004E69C7">
            <w:pPr>
              <w:autoSpaceDE w:val="0"/>
              <w:autoSpaceDN w:val="0"/>
              <w:adjustRightInd w:val="0"/>
              <w:jc w:val="center"/>
              <w:rPr>
                <w:rFonts w:ascii="Arial" w:hAnsi="Arial" w:cs="Arial"/>
                <w:color w:val="000000"/>
                <w:sz w:val="22"/>
                <w:szCs w:val="22"/>
                <w:lang w:val="es-ES_tradnl"/>
              </w:rPr>
            </w:pPr>
            <w:r w:rsidRPr="004E69C7">
              <w:rPr>
                <w:rFonts w:ascii="Arial" w:hAnsi="Arial" w:cs="Arial"/>
                <w:color w:val="000000"/>
                <w:sz w:val="22"/>
                <w:szCs w:val="22"/>
                <w:lang w:val="es-ES_tradnl"/>
              </w:rPr>
              <w:t xml:space="preserve">1.079 </w:t>
            </w:r>
            <w:proofErr w:type="gramStart"/>
            <w:r w:rsidRPr="004E69C7">
              <w:rPr>
                <w:rFonts w:ascii="Arial" w:hAnsi="Arial" w:cs="Arial"/>
                <w:color w:val="000000"/>
                <w:sz w:val="22"/>
                <w:szCs w:val="22"/>
                <w:lang w:val="es-ES_tradnl"/>
              </w:rPr>
              <w:t>Euros</w:t>
            </w:r>
            <w:proofErr w:type="gramEnd"/>
          </w:p>
        </w:tc>
        <w:tc>
          <w:tcPr>
            <w:tcW w:w="1314" w:type="pct"/>
            <w:tcBorders>
              <w:top w:val="single" w:sz="6" w:space="0" w:color="auto"/>
              <w:left w:val="single" w:sz="6" w:space="0" w:color="auto"/>
              <w:bottom w:val="single" w:sz="6" w:space="0" w:color="auto"/>
              <w:right w:val="double" w:sz="6" w:space="0" w:color="auto"/>
            </w:tcBorders>
            <w:shd w:val="solid" w:color="99CCFF" w:fill="auto"/>
          </w:tcPr>
          <w:p w14:paraId="4DEF5D96" w14:textId="2086E69E"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4E69C7">
              <w:rPr>
                <w:rFonts w:ascii="Arial" w:hAnsi="Arial" w:cs="Arial"/>
                <w:color w:val="000000"/>
                <w:sz w:val="22"/>
                <w:szCs w:val="22"/>
                <w:lang w:val="es-ES_tradnl"/>
              </w:rPr>
              <w:t xml:space="preserve">560 </w:t>
            </w:r>
            <w:proofErr w:type="gramStart"/>
            <w:r w:rsidRPr="004E69C7">
              <w:rPr>
                <w:rFonts w:ascii="Arial" w:hAnsi="Arial" w:cs="Arial"/>
                <w:color w:val="000000"/>
                <w:sz w:val="22"/>
                <w:szCs w:val="22"/>
                <w:lang w:val="es-ES_tradnl"/>
              </w:rPr>
              <w:t>Euros</w:t>
            </w:r>
            <w:proofErr w:type="gramEnd"/>
            <w:r w:rsidRPr="004E69C7">
              <w:rPr>
                <w:rFonts w:ascii="Arial" w:hAnsi="Arial" w:cs="Arial"/>
                <w:color w:val="000000"/>
                <w:sz w:val="22"/>
                <w:szCs w:val="22"/>
                <w:lang w:val="es-ES_tradnl"/>
              </w:rPr>
              <w:t>.</w:t>
            </w:r>
          </w:p>
        </w:tc>
      </w:tr>
      <w:tr w:rsidR="004E69C7" w:rsidRPr="006949A0" w14:paraId="63A9D4E4" w14:textId="77777777" w:rsidTr="006949A0">
        <w:trPr>
          <w:trHeight w:val="294"/>
        </w:trPr>
        <w:tc>
          <w:tcPr>
            <w:tcW w:w="782" w:type="pct"/>
            <w:tcBorders>
              <w:top w:val="single" w:sz="6" w:space="0" w:color="auto"/>
              <w:left w:val="single" w:sz="6" w:space="0" w:color="auto"/>
              <w:bottom w:val="single" w:sz="6" w:space="0" w:color="auto"/>
              <w:right w:val="single" w:sz="6" w:space="0" w:color="auto"/>
            </w:tcBorders>
            <w:shd w:val="solid" w:color="99CCFF" w:fill="auto"/>
          </w:tcPr>
          <w:p w14:paraId="735D33E5" w14:textId="77777777"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6949A0">
              <w:rPr>
                <w:rFonts w:ascii="Arial" w:hAnsi="Arial" w:cs="Arial"/>
                <w:color w:val="000000"/>
                <w:sz w:val="22"/>
                <w:szCs w:val="22"/>
                <w:lang w:val="es-ES_tradnl"/>
              </w:rPr>
              <w:t>172</w:t>
            </w:r>
          </w:p>
        </w:tc>
        <w:tc>
          <w:tcPr>
            <w:tcW w:w="926" w:type="pct"/>
            <w:tcBorders>
              <w:top w:val="single" w:sz="6" w:space="0" w:color="auto"/>
              <w:left w:val="single" w:sz="6" w:space="0" w:color="auto"/>
              <w:bottom w:val="single" w:sz="6" w:space="0" w:color="auto"/>
              <w:right w:val="single" w:sz="6" w:space="0" w:color="auto"/>
            </w:tcBorders>
            <w:shd w:val="solid" w:color="99CCFF" w:fill="auto"/>
          </w:tcPr>
          <w:p w14:paraId="599CCAD5" w14:textId="77777777"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6949A0">
              <w:rPr>
                <w:rFonts w:ascii="Arial" w:hAnsi="Arial" w:cs="Arial"/>
                <w:color w:val="000000"/>
                <w:sz w:val="22"/>
                <w:szCs w:val="22"/>
                <w:lang w:val="es-ES_tradnl"/>
              </w:rPr>
              <w:t>24-may</w:t>
            </w:r>
          </w:p>
        </w:tc>
        <w:tc>
          <w:tcPr>
            <w:tcW w:w="967" w:type="pct"/>
            <w:tcBorders>
              <w:top w:val="single" w:sz="6" w:space="0" w:color="auto"/>
              <w:left w:val="single" w:sz="6" w:space="0" w:color="auto"/>
              <w:bottom w:val="single" w:sz="6" w:space="0" w:color="auto"/>
              <w:right w:val="single" w:sz="6" w:space="0" w:color="auto"/>
            </w:tcBorders>
            <w:shd w:val="solid" w:color="99CCFF" w:fill="auto"/>
          </w:tcPr>
          <w:p w14:paraId="6F1E3AD9" w14:textId="77777777"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6949A0">
              <w:rPr>
                <w:rFonts w:ascii="Arial" w:hAnsi="Arial" w:cs="Arial"/>
                <w:color w:val="000000"/>
                <w:sz w:val="22"/>
                <w:szCs w:val="22"/>
                <w:lang w:val="es-ES_tradnl"/>
              </w:rPr>
              <w:t>1-jun</w:t>
            </w:r>
          </w:p>
        </w:tc>
        <w:tc>
          <w:tcPr>
            <w:tcW w:w="1011" w:type="pct"/>
            <w:tcBorders>
              <w:top w:val="single" w:sz="6" w:space="0" w:color="auto"/>
              <w:left w:val="single" w:sz="6" w:space="0" w:color="auto"/>
              <w:bottom w:val="single" w:sz="6" w:space="0" w:color="auto"/>
              <w:right w:val="single" w:sz="6" w:space="0" w:color="auto"/>
            </w:tcBorders>
            <w:shd w:val="solid" w:color="99CCFF" w:fill="auto"/>
          </w:tcPr>
          <w:p w14:paraId="75C47F21" w14:textId="1CFB6F68" w:rsidR="004E69C7" w:rsidRPr="004E69C7" w:rsidRDefault="004E69C7" w:rsidP="004E69C7">
            <w:pPr>
              <w:autoSpaceDE w:val="0"/>
              <w:autoSpaceDN w:val="0"/>
              <w:adjustRightInd w:val="0"/>
              <w:jc w:val="center"/>
              <w:rPr>
                <w:rFonts w:ascii="Arial" w:hAnsi="Arial" w:cs="Arial"/>
                <w:color w:val="000000"/>
                <w:sz w:val="22"/>
                <w:szCs w:val="22"/>
                <w:lang w:val="es-ES_tradnl"/>
              </w:rPr>
            </w:pPr>
            <w:r w:rsidRPr="004E69C7">
              <w:rPr>
                <w:rFonts w:ascii="Arial" w:hAnsi="Arial" w:cs="Arial"/>
                <w:color w:val="000000"/>
                <w:sz w:val="22"/>
                <w:szCs w:val="22"/>
                <w:lang w:val="es-ES_tradnl"/>
              </w:rPr>
              <w:t xml:space="preserve">1.079 </w:t>
            </w:r>
            <w:proofErr w:type="gramStart"/>
            <w:r w:rsidRPr="004E69C7">
              <w:rPr>
                <w:rFonts w:ascii="Arial" w:hAnsi="Arial" w:cs="Arial"/>
                <w:color w:val="000000"/>
                <w:sz w:val="22"/>
                <w:szCs w:val="22"/>
                <w:lang w:val="es-ES_tradnl"/>
              </w:rPr>
              <w:t>Euros</w:t>
            </w:r>
            <w:proofErr w:type="gramEnd"/>
          </w:p>
        </w:tc>
        <w:tc>
          <w:tcPr>
            <w:tcW w:w="1314" w:type="pct"/>
            <w:tcBorders>
              <w:top w:val="single" w:sz="6" w:space="0" w:color="auto"/>
              <w:left w:val="single" w:sz="6" w:space="0" w:color="auto"/>
              <w:bottom w:val="single" w:sz="6" w:space="0" w:color="auto"/>
              <w:right w:val="double" w:sz="6" w:space="0" w:color="auto"/>
            </w:tcBorders>
            <w:shd w:val="solid" w:color="99CCFF" w:fill="auto"/>
          </w:tcPr>
          <w:p w14:paraId="0E4E0F33" w14:textId="5CDAC744"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4E69C7">
              <w:rPr>
                <w:rFonts w:ascii="Arial" w:hAnsi="Arial" w:cs="Arial"/>
                <w:color w:val="000000"/>
                <w:sz w:val="22"/>
                <w:szCs w:val="22"/>
                <w:lang w:val="es-ES_tradnl"/>
              </w:rPr>
              <w:t xml:space="preserve">560 </w:t>
            </w:r>
            <w:proofErr w:type="gramStart"/>
            <w:r w:rsidRPr="004E69C7">
              <w:rPr>
                <w:rFonts w:ascii="Arial" w:hAnsi="Arial" w:cs="Arial"/>
                <w:color w:val="000000"/>
                <w:sz w:val="22"/>
                <w:szCs w:val="22"/>
                <w:lang w:val="es-ES_tradnl"/>
              </w:rPr>
              <w:t>Euros</w:t>
            </w:r>
            <w:proofErr w:type="gramEnd"/>
          </w:p>
        </w:tc>
      </w:tr>
      <w:tr w:rsidR="004E69C7" w:rsidRPr="006949A0" w14:paraId="4C403482" w14:textId="77777777" w:rsidTr="006949A0">
        <w:trPr>
          <w:trHeight w:val="294"/>
        </w:trPr>
        <w:tc>
          <w:tcPr>
            <w:tcW w:w="782" w:type="pct"/>
            <w:tcBorders>
              <w:top w:val="single" w:sz="6" w:space="0" w:color="auto"/>
              <w:left w:val="single" w:sz="6" w:space="0" w:color="auto"/>
              <w:bottom w:val="single" w:sz="6" w:space="0" w:color="auto"/>
              <w:right w:val="single" w:sz="6" w:space="0" w:color="auto"/>
            </w:tcBorders>
            <w:shd w:val="solid" w:color="99CCFF" w:fill="auto"/>
          </w:tcPr>
          <w:p w14:paraId="4812473A" w14:textId="77777777"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6949A0">
              <w:rPr>
                <w:rFonts w:ascii="Arial" w:hAnsi="Arial" w:cs="Arial"/>
                <w:color w:val="000000"/>
                <w:sz w:val="22"/>
                <w:szCs w:val="22"/>
                <w:lang w:val="es-ES_tradnl"/>
              </w:rPr>
              <w:t>173</w:t>
            </w:r>
          </w:p>
        </w:tc>
        <w:tc>
          <w:tcPr>
            <w:tcW w:w="926" w:type="pct"/>
            <w:tcBorders>
              <w:top w:val="single" w:sz="6" w:space="0" w:color="auto"/>
              <w:left w:val="single" w:sz="6" w:space="0" w:color="auto"/>
              <w:bottom w:val="single" w:sz="6" w:space="0" w:color="auto"/>
              <w:right w:val="single" w:sz="6" w:space="0" w:color="auto"/>
            </w:tcBorders>
            <w:shd w:val="solid" w:color="99CCFF" w:fill="auto"/>
          </w:tcPr>
          <w:p w14:paraId="00435564" w14:textId="77777777"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6949A0">
              <w:rPr>
                <w:rFonts w:ascii="Arial" w:hAnsi="Arial" w:cs="Arial"/>
                <w:color w:val="000000"/>
                <w:sz w:val="22"/>
                <w:szCs w:val="22"/>
                <w:lang w:val="es-ES_tradnl"/>
              </w:rPr>
              <w:t>31-may</w:t>
            </w:r>
          </w:p>
        </w:tc>
        <w:tc>
          <w:tcPr>
            <w:tcW w:w="967" w:type="pct"/>
            <w:tcBorders>
              <w:top w:val="single" w:sz="6" w:space="0" w:color="auto"/>
              <w:left w:val="single" w:sz="6" w:space="0" w:color="auto"/>
              <w:bottom w:val="single" w:sz="6" w:space="0" w:color="auto"/>
              <w:right w:val="single" w:sz="6" w:space="0" w:color="auto"/>
            </w:tcBorders>
            <w:shd w:val="solid" w:color="99CCFF" w:fill="auto"/>
          </w:tcPr>
          <w:p w14:paraId="322F7E39" w14:textId="77777777"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6949A0">
              <w:rPr>
                <w:rFonts w:ascii="Arial" w:hAnsi="Arial" w:cs="Arial"/>
                <w:color w:val="000000"/>
                <w:sz w:val="22"/>
                <w:szCs w:val="22"/>
                <w:lang w:val="es-ES_tradnl"/>
              </w:rPr>
              <w:t>8-jun</w:t>
            </w:r>
          </w:p>
        </w:tc>
        <w:tc>
          <w:tcPr>
            <w:tcW w:w="1011" w:type="pct"/>
            <w:tcBorders>
              <w:top w:val="single" w:sz="6" w:space="0" w:color="auto"/>
              <w:left w:val="single" w:sz="6" w:space="0" w:color="auto"/>
              <w:bottom w:val="single" w:sz="6" w:space="0" w:color="auto"/>
              <w:right w:val="single" w:sz="6" w:space="0" w:color="auto"/>
            </w:tcBorders>
            <w:shd w:val="solid" w:color="99CCFF" w:fill="auto"/>
          </w:tcPr>
          <w:p w14:paraId="630A2095" w14:textId="442081FF" w:rsidR="004E69C7" w:rsidRPr="004E69C7" w:rsidRDefault="004E69C7" w:rsidP="004E69C7">
            <w:pPr>
              <w:autoSpaceDE w:val="0"/>
              <w:autoSpaceDN w:val="0"/>
              <w:adjustRightInd w:val="0"/>
              <w:jc w:val="center"/>
              <w:rPr>
                <w:rFonts w:ascii="Arial" w:hAnsi="Arial" w:cs="Arial"/>
                <w:color w:val="000000"/>
                <w:sz w:val="22"/>
                <w:szCs w:val="22"/>
                <w:lang w:val="es-ES_tradnl"/>
              </w:rPr>
            </w:pPr>
            <w:r w:rsidRPr="004E69C7">
              <w:rPr>
                <w:rFonts w:ascii="Arial" w:hAnsi="Arial" w:cs="Arial"/>
                <w:color w:val="000000"/>
                <w:sz w:val="22"/>
                <w:szCs w:val="22"/>
                <w:lang w:val="es-ES_tradnl"/>
              </w:rPr>
              <w:t xml:space="preserve">1.079 </w:t>
            </w:r>
            <w:proofErr w:type="gramStart"/>
            <w:r w:rsidRPr="004E69C7">
              <w:rPr>
                <w:rFonts w:ascii="Arial" w:hAnsi="Arial" w:cs="Arial"/>
                <w:color w:val="000000"/>
                <w:sz w:val="22"/>
                <w:szCs w:val="22"/>
                <w:lang w:val="es-ES_tradnl"/>
              </w:rPr>
              <w:t>Euros</w:t>
            </w:r>
            <w:proofErr w:type="gramEnd"/>
          </w:p>
        </w:tc>
        <w:tc>
          <w:tcPr>
            <w:tcW w:w="1314" w:type="pct"/>
            <w:tcBorders>
              <w:top w:val="single" w:sz="6" w:space="0" w:color="auto"/>
              <w:left w:val="single" w:sz="6" w:space="0" w:color="auto"/>
              <w:bottom w:val="single" w:sz="6" w:space="0" w:color="auto"/>
              <w:right w:val="double" w:sz="6" w:space="0" w:color="auto"/>
            </w:tcBorders>
            <w:shd w:val="solid" w:color="99CCFF" w:fill="auto"/>
          </w:tcPr>
          <w:p w14:paraId="1690CE1F" w14:textId="4B08076D"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4E69C7">
              <w:rPr>
                <w:rFonts w:ascii="Arial" w:hAnsi="Arial" w:cs="Arial"/>
                <w:color w:val="000000"/>
                <w:sz w:val="22"/>
                <w:szCs w:val="22"/>
                <w:lang w:val="es-ES_tradnl"/>
              </w:rPr>
              <w:t xml:space="preserve">560 </w:t>
            </w:r>
            <w:proofErr w:type="gramStart"/>
            <w:r w:rsidRPr="004E69C7">
              <w:rPr>
                <w:rFonts w:ascii="Arial" w:hAnsi="Arial" w:cs="Arial"/>
                <w:color w:val="000000"/>
                <w:sz w:val="22"/>
                <w:szCs w:val="22"/>
                <w:lang w:val="es-ES_tradnl"/>
              </w:rPr>
              <w:t>Euros</w:t>
            </w:r>
            <w:proofErr w:type="gramEnd"/>
          </w:p>
        </w:tc>
      </w:tr>
      <w:tr w:rsidR="004E69C7" w:rsidRPr="006949A0" w14:paraId="20D758FE" w14:textId="77777777" w:rsidTr="006949A0">
        <w:trPr>
          <w:trHeight w:val="294"/>
        </w:trPr>
        <w:tc>
          <w:tcPr>
            <w:tcW w:w="782" w:type="pct"/>
            <w:tcBorders>
              <w:top w:val="single" w:sz="6" w:space="0" w:color="auto"/>
              <w:left w:val="single" w:sz="6" w:space="0" w:color="auto"/>
              <w:bottom w:val="single" w:sz="6" w:space="0" w:color="auto"/>
              <w:right w:val="single" w:sz="6" w:space="0" w:color="auto"/>
            </w:tcBorders>
            <w:shd w:val="solid" w:color="99CCFF" w:fill="auto"/>
          </w:tcPr>
          <w:p w14:paraId="51EBA1D9" w14:textId="77777777"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6949A0">
              <w:rPr>
                <w:rFonts w:ascii="Arial" w:hAnsi="Arial" w:cs="Arial"/>
                <w:color w:val="000000"/>
                <w:sz w:val="22"/>
                <w:szCs w:val="22"/>
                <w:lang w:val="es-ES_tradnl"/>
              </w:rPr>
              <w:t>174</w:t>
            </w:r>
          </w:p>
        </w:tc>
        <w:tc>
          <w:tcPr>
            <w:tcW w:w="926" w:type="pct"/>
            <w:tcBorders>
              <w:top w:val="single" w:sz="6" w:space="0" w:color="auto"/>
              <w:left w:val="single" w:sz="6" w:space="0" w:color="auto"/>
              <w:bottom w:val="single" w:sz="6" w:space="0" w:color="auto"/>
              <w:right w:val="single" w:sz="6" w:space="0" w:color="auto"/>
            </w:tcBorders>
            <w:shd w:val="solid" w:color="99CCFF" w:fill="auto"/>
          </w:tcPr>
          <w:p w14:paraId="57ACECE7" w14:textId="77777777"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6949A0">
              <w:rPr>
                <w:rFonts w:ascii="Arial" w:hAnsi="Arial" w:cs="Arial"/>
                <w:color w:val="000000"/>
                <w:sz w:val="22"/>
                <w:szCs w:val="22"/>
                <w:lang w:val="es-ES_tradnl"/>
              </w:rPr>
              <w:t>7-jun</w:t>
            </w:r>
          </w:p>
        </w:tc>
        <w:tc>
          <w:tcPr>
            <w:tcW w:w="967" w:type="pct"/>
            <w:tcBorders>
              <w:top w:val="single" w:sz="6" w:space="0" w:color="auto"/>
              <w:left w:val="single" w:sz="6" w:space="0" w:color="auto"/>
              <w:bottom w:val="single" w:sz="6" w:space="0" w:color="auto"/>
              <w:right w:val="single" w:sz="6" w:space="0" w:color="auto"/>
            </w:tcBorders>
            <w:shd w:val="solid" w:color="99CCFF" w:fill="auto"/>
          </w:tcPr>
          <w:p w14:paraId="2009496A" w14:textId="77777777"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6949A0">
              <w:rPr>
                <w:rFonts w:ascii="Arial" w:hAnsi="Arial" w:cs="Arial"/>
                <w:color w:val="000000"/>
                <w:sz w:val="22"/>
                <w:szCs w:val="22"/>
                <w:lang w:val="es-ES_tradnl"/>
              </w:rPr>
              <w:t>15-jun</w:t>
            </w:r>
          </w:p>
        </w:tc>
        <w:tc>
          <w:tcPr>
            <w:tcW w:w="1011" w:type="pct"/>
            <w:tcBorders>
              <w:top w:val="single" w:sz="6" w:space="0" w:color="auto"/>
              <w:left w:val="single" w:sz="6" w:space="0" w:color="auto"/>
              <w:bottom w:val="single" w:sz="6" w:space="0" w:color="auto"/>
              <w:right w:val="single" w:sz="6" w:space="0" w:color="auto"/>
            </w:tcBorders>
            <w:shd w:val="solid" w:color="99CCFF" w:fill="auto"/>
          </w:tcPr>
          <w:p w14:paraId="1F5225C7" w14:textId="58F0AEF2" w:rsidR="004E69C7" w:rsidRPr="004E69C7" w:rsidRDefault="004E69C7" w:rsidP="004E69C7">
            <w:pPr>
              <w:autoSpaceDE w:val="0"/>
              <w:autoSpaceDN w:val="0"/>
              <w:adjustRightInd w:val="0"/>
              <w:jc w:val="center"/>
              <w:rPr>
                <w:rFonts w:ascii="Arial" w:hAnsi="Arial" w:cs="Arial"/>
                <w:color w:val="000000"/>
                <w:sz w:val="22"/>
                <w:szCs w:val="22"/>
                <w:lang w:val="es-ES_tradnl"/>
              </w:rPr>
            </w:pPr>
            <w:r w:rsidRPr="004E69C7">
              <w:rPr>
                <w:rFonts w:ascii="Arial" w:hAnsi="Arial" w:cs="Arial"/>
                <w:color w:val="000000"/>
                <w:sz w:val="22"/>
                <w:szCs w:val="22"/>
                <w:lang w:val="es-ES_tradnl"/>
              </w:rPr>
              <w:t xml:space="preserve">1.079 </w:t>
            </w:r>
            <w:proofErr w:type="gramStart"/>
            <w:r w:rsidRPr="004E69C7">
              <w:rPr>
                <w:rFonts w:ascii="Arial" w:hAnsi="Arial" w:cs="Arial"/>
                <w:color w:val="000000"/>
                <w:sz w:val="22"/>
                <w:szCs w:val="22"/>
                <w:lang w:val="es-ES_tradnl"/>
              </w:rPr>
              <w:t>Euros</w:t>
            </w:r>
            <w:proofErr w:type="gramEnd"/>
          </w:p>
        </w:tc>
        <w:tc>
          <w:tcPr>
            <w:tcW w:w="1314" w:type="pct"/>
            <w:tcBorders>
              <w:top w:val="single" w:sz="6" w:space="0" w:color="auto"/>
              <w:left w:val="single" w:sz="6" w:space="0" w:color="auto"/>
              <w:bottom w:val="single" w:sz="6" w:space="0" w:color="auto"/>
              <w:right w:val="double" w:sz="6" w:space="0" w:color="auto"/>
            </w:tcBorders>
            <w:shd w:val="solid" w:color="99CCFF" w:fill="auto"/>
          </w:tcPr>
          <w:p w14:paraId="2D7FF499" w14:textId="1E871BBC"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4E69C7">
              <w:rPr>
                <w:rFonts w:ascii="Arial" w:hAnsi="Arial" w:cs="Arial"/>
                <w:color w:val="000000"/>
                <w:sz w:val="22"/>
                <w:szCs w:val="22"/>
                <w:lang w:val="es-ES_tradnl"/>
              </w:rPr>
              <w:t xml:space="preserve">560 </w:t>
            </w:r>
            <w:proofErr w:type="gramStart"/>
            <w:r w:rsidRPr="004E69C7">
              <w:rPr>
                <w:rFonts w:ascii="Arial" w:hAnsi="Arial" w:cs="Arial"/>
                <w:color w:val="000000"/>
                <w:sz w:val="22"/>
                <w:szCs w:val="22"/>
                <w:lang w:val="es-ES_tradnl"/>
              </w:rPr>
              <w:t>Euros</w:t>
            </w:r>
            <w:proofErr w:type="gramEnd"/>
          </w:p>
        </w:tc>
      </w:tr>
      <w:tr w:rsidR="004E69C7" w:rsidRPr="006949A0" w14:paraId="629A70DF" w14:textId="77777777" w:rsidTr="006949A0">
        <w:trPr>
          <w:trHeight w:val="294"/>
        </w:trPr>
        <w:tc>
          <w:tcPr>
            <w:tcW w:w="782" w:type="pct"/>
            <w:tcBorders>
              <w:top w:val="single" w:sz="6" w:space="0" w:color="auto"/>
              <w:left w:val="single" w:sz="6" w:space="0" w:color="auto"/>
              <w:bottom w:val="single" w:sz="6" w:space="0" w:color="auto"/>
              <w:right w:val="single" w:sz="6" w:space="0" w:color="auto"/>
            </w:tcBorders>
            <w:shd w:val="solid" w:color="99CCFF" w:fill="auto"/>
          </w:tcPr>
          <w:p w14:paraId="7330DF91" w14:textId="77777777"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6949A0">
              <w:rPr>
                <w:rFonts w:ascii="Arial" w:hAnsi="Arial" w:cs="Arial"/>
                <w:color w:val="000000"/>
                <w:sz w:val="22"/>
                <w:szCs w:val="22"/>
                <w:lang w:val="es-ES_tradnl"/>
              </w:rPr>
              <w:t>175</w:t>
            </w:r>
          </w:p>
        </w:tc>
        <w:tc>
          <w:tcPr>
            <w:tcW w:w="926" w:type="pct"/>
            <w:tcBorders>
              <w:top w:val="single" w:sz="6" w:space="0" w:color="auto"/>
              <w:left w:val="single" w:sz="6" w:space="0" w:color="auto"/>
              <w:bottom w:val="single" w:sz="6" w:space="0" w:color="auto"/>
              <w:right w:val="single" w:sz="6" w:space="0" w:color="auto"/>
            </w:tcBorders>
            <w:shd w:val="solid" w:color="99CCFF" w:fill="auto"/>
          </w:tcPr>
          <w:p w14:paraId="34FDA2D5" w14:textId="77777777"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6949A0">
              <w:rPr>
                <w:rFonts w:ascii="Arial" w:hAnsi="Arial" w:cs="Arial"/>
                <w:color w:val="000000"/>
                <w:sz w:val="22"/>
                <w:szCs w:val="22"/>
                <w:lang w:val="es-ES_tradnl"/>
              </w:rPr>
              <w:t>14-jun</w:t>
            </w:r>
          </w:p>
        </w:tc>
        <w:tc>
          <w:tcPr>
            <w:tcW w:w="967" w:type="pct"/>
            <w:tcBorders>
              <w:top w:val="single" w:sz="6" w:space="0" w:color="auto"/>
              <w:left w:val="single" w:sz="6" w:space="0" w:color="auto"/>
              <w:bottom w:val="single" w:sz="6" w:space="0" w:color="auto"/>
              <w:right w:val="single" w:sz="6" w:space="0" w:color="auto"/>
            </w:tcBorders>
            <w:shd w:val="solid" w:color="99CCFF" w:fill="auto"/>
          </w:tcPr>
          <w:p w14:paraId="015C8CA4" w14:textId="77777777"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6949A0">
              <w:rPr>
                <w:rFonts w:ascii="Arial" w:hAnsi="Arial" w:cs="Arial"/>
                <w:color w:val="000000"/>
                <w:sz w:val="22"/>
                <w:szCs w:val="22"/>
                <w:lang w:val="es-ES_tradnl"/>
              </w:rPr>
              <w:t>22-jun</w:t>
            </w:r>
          </w:p>
        </w:tc>
        <w:tc>
          <w:tcPr>
            <w:tcW w:w="1011" w:type="pct"/>
            <w:tcBorders>
              <w:top w:val="single" w:sz="6" w:space="0" w:color="auto"/>
              <w:left w:val="single" w:sz="6" w:space="0" w:color="auto"/>
              <w:bottom w:val="single" w:sz="6" w:space="0" w:color="auto"/>
              <w:right w:val="single" w:sz="6" w:space="0" w:color="auto"/>
            </w:tcBorders>
            <w:shd w:val="solid" w:color="99CCFF" w:fill="auto"/>
          </w:tcPr>
          <w:p w14:paraId="568C1916" w14:textId="68D29490" w:rsidR="004E69C7" w:rsidRPr="004E69C7" w:rsidRDefault="004E69C7" w:rsidP="004E69C7">
            <w:pPr>
              <w:autoSpaceDE w:val="0"/>
              <w:autoSpaceDN w:val="0"/>
              <w:adjustRightInd w:val="0"/>
              <w:jc w:val="center"/>
              <w:rPr>
                <w:rFonts w:ascii="Arial" w:hAnsi="Arial" w:cs="Arial"/>
                <w:color w:val="000000"/>
                <w:sz w:val="22"/>
                <w:szCs w:val="22"/>
                <w:lang w:val="es-ES_tradnl"/>
              </w:rPr>
            </w:pPr>
            <w:r w:rsidRPr="004E69C7">
              <w:rPr>
                <w:rFonts w:ascii="Arial" w:hAnsi="Arial" w:cs="Arial"/>
                <w:color w:val="000000"/>
                <w:sz w:val="22"/>
                <w:szCs w:val="22"/>
                <w:lang w:val="es-ES_tradnl"/>
              </w:rPr>
              <w:t xml:space="preserve">1.079 </w:t>
            </w:r>
            <w:proofErr w:type="gramStart"/>
            <w:r w:rsidRPr="004E69C7">
              <w:rPr>
                <w:rFonts w:ascii="Arial" w:hAnsi="Arial" w:cs="Arial"/>
                <w:color w:val="000000"/>
                <w:sz w:val="22"/>
                <w:szCs w:val="22"/>
                <w:lang w:val="es-ES_tradnl"/>
              </w:rPr>
              <w:t>Euros</w:t>
            </w:r>
            <w:proofErr w:type="gramEnd"/>
          </w:p>
        </w:tc>
        <w:tc>
          <w:tcPr>
            <w:tcW w:w="1314" w:type="pct"/>
            <w:tcBorders>
              <w:top w:val="single" w:sz="6" w:space="0" w:color="auto"/>
              <w:left w:val="single" w:sz="6" w:space="0" w:color="auto"/>
              <w:bottom w:val="single" w:sz="6" w:space="0" w:color="auto"/>
              <w:right w:val="double" w:sz="6" w:space="0" w:color="auto"/>
            </w:tcBorders>
            <w:shd w:val="solid" w:color="99CCFF" w:fill="auto"/>
          </w:tcPr>
          <w:p w14:paraId="57AB52F5" w14:textId="44B38622"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4E69C7">
              <w:rPr>
                <w:rFonts w:ascii="Arial" w:hAnsi="Arial" w:cs="Arial"/>
                <w:color w:val="000000"/>
                <w:sz w:val="22"/>
                <w:szCs w:val="22"/>
                <w:lang w:val="es-ES_tradnl"/>
              </w:rPr>
              <w:t xml:space="preserve">560 </w:t>
            </w:r>
            <w:proofErr w:type="gramStart"/>
            <w:r w:rsidRPr="004E69C7">
              <w:rPr>
                <w:rFonts w:ascii="Arial" w:hAnsi="Arial" w:cs="Arial"/>
                <w:color w:val="000000"/>
                <w:sz w:val="22"/>
                <w:szCs w:val="22"/>
                <w:lang w:val="es-ES_tradnl"/>
              </w:rPr>
              <w:t>Euros</w:t>
            </w:r>
            <w:proofErr w:type="gramEnd"/>
          </w:p>
        </w:tc>
      </w:tr>
      <w:tr w:rsidR="004E69C7" w:rsidRPr="006949A0" w14:paraId="4AA2E084" w14:textId="77777777" w:rsidTr="006949A0">
        <w:trPr>
          <w:trHeight w:val="294"/>
        </w:trPr>
        <w:tc>
          <w:tcPr>
            <w:tcW w:w="782" w:type="pct"/>
            <w:tcBorders>
              <w:top w:val="single" w:sz="6" w:space="0" w:color="auto"/>
              <w:left w:val="single" w:sz="6" w:space="0" w:color="auto"/>
              <w:bottom w:val="single" w:sz="6" w:space="0" w:color="auto"/>
              <w:right w:val="single" w:sz="6" w:space="0" w:color="auto"/>
            </w:tcBorders>
            <w:shd w:val="solid" w:color="99CCFF" w:fill="auto"/>
          </w:tcPr>
          <w:p w14:paraId="5A1CF452" w14:textId="77777777"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6949A0">
              <w:rPr>
                <w:rFonts w:ascii="Arial" w:hAnsi="Arial" w:cs="Arial"/>
                <w:color w:val="000000"/>
                <w:sz w:val="22"/>
                <w:szCs w:val="22"/>
                <w:lang w:val="es-ES_tradnl"/>
              </w:rPr>
              <w:t>176</w:t>
            </w:r>
          </w:p>
        </w:tc>
        <w:tc>
          <w:tcPr>
            <w:tcW w:w="926" w:type="pct"/>
            <w:tcBorders>
              <w:top w:val="single" w:sz="6" w:space="0" w:color="auto"/>
              <w:left w:val="single" w:sz="6" w:space="0" w:color="auto"/>
              <w:bottom w:val="single" w:sz="6" w:space="0" w:color="auto"/>
              <w:right w:val="single" w:sz="6" w:space="0" w:color="auto"/>
            </w:tcBorders>
            <w:shd w:val="solid" w:color="99CCFF" w:fill="auto"/>
          </w:tcPr>
          <w:p w14:paraId="23D5DD6F" w14:textId="77777777"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6949A0">
              <w:rPr>
                <w:rFonts w:ascii="Arial" w:hAnsi="Arial" w:cs="Arial"/>
                <w:color w:val="000000"/>
                <w:sz w:val="22"/>
                <w:szCs w:val="22"/>
                <w:lang w:val="es-ES_tradnl"/>
              </w:rPr>
              <w:t>21-jun</w:t>
            </w:r>
          </w:p>
        </w:tc>
        <w:tc>
          <w:tcPr>
            <w:tcW w:w="967" w:type="pct"/>
            <w:tcBorders>
              <w:top w:val="single" w:sz="6" w:space="0" w:color="auto"/>
              <w:left w:val="single" w:sz="6" w:space="0" w:color="auto"/>
              <w:bottom w:val="single" w:sz="6" w:space="0" w:color="auto"/>
              <w:right w:val="single" w:sz="6" w:space="0" w:color="auto"/>
            </w:tcBorders>
            <w:shd w:val="solid" w:color="99CCFF" w:fill="auto"/>
          </w:tcPr>
          <w:p w14:paraId="5E9CB786" w14:textId="77777777"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6949A0">
              <w:rPr>
                <w:rFonts w:ascii="Arial" w:hAnsi="Arial" w:cs="Arial"/>
                <w:color w:val="000000"/>
                <w:sz w:val="22"/>
                <w:szCs w:val="22"/>
                <w:lang w:val="es-ES_tradnl"/>
              </w:rPr>
              <w:t>29-jun</w:t>
            </w:r>
          </w:p>
        </w:tc>
        <w:tc>
          <w:tcPr>
            <w:tcW w:w="1011" w:type="pct"/>
            <w:tcBorders>
              <w:top w:val="single" w:sz="6" w:space="0" w:color="auto"/>
              <w:left w:val="single" w:sz="6" w:space="0" w:color="auto"/>
              <w:bottom w:val="single" w:sz="6" w:space="0" w:color="auto"/>
              <w:right w:val="single" w:sz="6" w:space="0" w:color="auto"/>
            </w:tcBorders>
            <w:shd w:val="solid" w:color="99CCFF" w:fill="auto"/>
          </w:tcPr>
          <w:p w14:paraId="3D398578" w14:textId="0D1CE3DC" w:rsidR="004E69C7" w:rsidRPr="004E69C7" w:rsidRDefault="004E69C7" w:rsidP="004E69C7">
            <w:pPr>
              <w:autoSpaceDE w:val="0"/>
              <w:autoSpaceDN w:val="0"/>
              <w:adjustRightInd w:val="0"/>
              <w:jc w:val="center"/>
              <w:rPr>
                <w:rFonts w:ascii="Arial" w:hAnsi="Arial" w:cs="Arial"/>
                <w:color w:val="000000"/>
                <w:sz w:val="22"/>
                <w:szCs w:val="22"/>
                <w:lang w:val="es-ES_tradnl"/>
              </w:rPr>
            </w:pPr>
            <w:r w:rsidRPr="004E69C7">
              <w:rPr>
                <w:rFonts w:ascii="Arial" w:hAnsi="Arial" w:cs="Arial"/>
                <w:color w:val="000000"/>
                <w:sz w:val="22"/>
                <w:szCs w:val="22"/>
                <w:lang w:val="es-ES_tradnl"/>
              </w:rPr>
              <w:t xml:space="preserve">1.079 </w:t>
            </w:r>
            <w:proofErr w:type="gramStart"/>
            <w:r w:rsidRPr="004E69C7">
              <w:rPr>
                <w:rFonts w:ascii="Arial" w:hAnsi="Arial" w:cs="Arial"/>
                <w:color w:val="000000"/>
                <w:sz w:val="22"/>
                <w:szCs w:val="22"/>
                <w:lang w:val="es-ES_tradnl"/>
              </w:rPr>
              <w:t>Euros</w:t>
            </w:r>
            <w:proofErr w:type="gramEnd"/>
          </w:p>
        </w:tc>
        <w:tc>
          <w:tcPr>
            <w:tcW w:w="1314" w:type="pct"/>
            <w:tcBorders>
              <w:top w:val="single" w:sz="6" w:space="0" w:color="auto"/>
              <w:left w:val="single" w:sz="6" w:space="0" w:color="auto"/>
              <w:bottom w:val="single" w:sz="6" w:space="0" w:color="auto"/>
              <w:right w:val="double" w:sz="6" w:space="0" w:color="auto"/>
            </w:tcBorders>
            <w:shd w:val="solid" w:color="99CCFF" w:fill="auto"/>
          </w:tcPr>
          <w:p w14:paraId="62C214BF" w14:textId="3DCABB31"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4E69C7">
              <w:rPr>
                <w:rFonts w:ascii="Arial" w:hAnsi="Arial" w:cs="Arial"/>
                <w:color w:val="000000"/>
                <w:sz w:val="22"/>
                <w:szCs w:val="22"/>
                <w:lang w:val="es-ES_tradnl"/>
              </w:rPr>
              <w:t xml:space="preserve">560 </w:t>
            </w:r>
            <w:proofErr w:type="gramStart"/>
            <w:r w:rsidRPr="004E69C7">
              <w:rPr>
                <w:rFonts w:ascii="Arial" w:hAnsi="Arial" w:cs="Arial"/>
                <w:color w:val="000000"/>
                <w:sz w:val="22"/>
                <w:szCs w:val="22"/>
                <w:lang w:val="es-ES_tradnl"/>
              </w:rPr>
              <w:t>Euros</w:t>
            </w:r>
            <w:proofErr w:type="gramEnd"/>
          </w:p>
        </w:tc>
      </w:tr>
      <w:tr w:rsidR="004E69C7" w:rsidRPr="006949A0" w14:paraId="32889FD1" w14:textId="77777777" w:rsidTr="006949A0">
        <w:trPr>
          <w:trHeight w:val="294"/>
        </w:trPr>
        <w:tc>
          <w:tcPr>
            <w:tcW w:w="782" w:type="pct"/>
            <w:tcBorders>
              <w:top w:val="single" w:sz="6" w:space="0" w:color="auto"/>
              <w:left w:val="single" w:sz="6" w:space="0" w:color="auto"/>
              <w:bottom w:val="single" w:sz="6" w:space="0" w:color="auto"/>
              <w:right w:val="single" w:sz="6" w:space="0" w:color="auto"/>
            </w:tcBorders>
            <w:shd w:val="solid" w:color="99CCFF" w:fill="auto"/>
          </w:tcPr>
          <w:p w14:paraId="4921C3EA" w14:textId="77777777"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6949A0">
              <w:rPr>
                <w:rFonts w:ascii="Arial" w:hAnsi="Arial" w:cs="Arial"/>
                <w:color w:val="000000"/>
                <w:sz w:val="22"/>
                <w:szCs w:val="22"/>
                <w:lang w:val="es-ES_tradnl"/>
              </w:rPr>
              <w:t>177</w:t>
            </w:r>
          </w:p>
        </w:tc>
        <w:tc>
          <w:tcPr>
            <w:tcW w:w="926" w:type="pct"/>
            <w:tcBorders>
              <w:top w:val="single" w:sz="6" w:space="0" w:color="auto"/>
              <w:left w:val="single" w:sz="6" w:space="0" w:color="auto"/>
              <w:bottom w:val="single" w:sz="6" w:space="0" w:color="auto"/>
              <w:right w:val="single" w:sz="6" w:space="0" w:color="auto"/>
            </w:tcBorders>
            <w:shd w:val="solid" w:color="99CCFF" w:fill="auto"/>
          </w:tcPr>
          <w:p w14:paraId="2F65CD3D" w14:textId="77777777"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6949A0">
              <w:rPr>
                <w:rFonts w:ascii="Arial" w:hAnsi="Arial" w:cs="Arial"/>
                <w:color w:val="000000"/>
                <w:sz w:val="22"/>
                <w:szCs w:val="22"/>
                <w:lang w:val="es-ES_tradnl"/>
              </w:rPr>
              <w:t>28-jun</w:t>
            </w:r>
          </w:p>
        </w:tc>
        <w:tc>
          <w:tcPr>
            <w:tcW w:w="967" w:type="pct"/>
            <w:tcBorders>
              <w:top w:val="single" w:sz="6" w:space="0" w:color="auto"/>
              <w:left w:val="single" w:sz="6" w:space="0" w:color="auto"/>
              <w:bottom w:val="single" w:sz="6" w:space="0" w:color="auto"/>
              <w:right w:val="single" w:sz="6" w:space="0" w:color="auto"/>
            </w:tcBorders>
            <w:shd w:val="solid" w:color="99CCFF" w:fill="auto"/>
          </w:tcPr>
          <w:p w14:paraId="6F7F5FD8" w14:textId="77777777"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6949A0">
              <w:rPr>
                <w:rFonts w:ascii="Arial" w:hAnsi="Arial" w:cs="Arial"/>
                <w:color w:val="000000"/>
                <w:sz w:val="22"/>
                <w:szCs w:val="22"/>
                <w:lang w:val="es-ES_tradnl"/>
              </w:rPr>
              <w:t>6-jul</w:t>
            </w:r>
          </w:p>
        </w:tc>
        <w:tc>
          <w:tcPr>
            <w:tcW w:w="1011" w:type="pct"/>
            <w:tcBorders>
              <w:top w:val="single" w:sz="6" w:space="0" w:color="auto"/>
              <w:left w:val="single" w:sz="6" w:space="0" w:color="auto"/>
              <w:bottom w:val="single" w:sz="6" w:space="0" w:color="auto"/>
              <w:right w:val="single" w:sz="6" w:space="0" w:color="auto"/>
            </w:tcBorders>
            <w:shd w:val="solid" w:color="99CCFF" w:fill="auto"/>
          </w:tcPr>
          <w:p w14:paraId="048CD4A3" w14:textId="280DED75" w:rsidR="004E69C7" w:rsidRPr="004E69C7" w:rsidRDefault="004E69C7" w:rsidP="004E69C7">
            <w:pPr>
              <w:autoSpaceDE w:val="0"/>
              <w:autoSpaceDN w:val="0"/>
              <w:adjustRightInd w:val="0"/>
              <w:jc w:val="center"/>
              <w:rPr>
                <w:rFonts w:ascii="Arial" w:hAnsi="Arial" w:cs="Arial"/>
                <w:color w:val="000000"/>
                <w:sz w:val="22"/>
                <w:szCs w:val="22"/>
                <w:lang w:val="es-ES_tradnl"/>
              </w:rPr>
            </w:pPr>
            <w:r w:rsidRPr="004E69C7">
              <w:rPr>
                <w:rFonts w:ascii="Arial" w:hAnsi="Arial" w:cs="Arial"/>
                <w:color w:val="000000"/>
                <w:sz w:val="22"/>
                <w:szCs w:val="22"/>
                <w:lang w:val="es-ES_tradnl"/>
              </w:rPr>
              <w:t xml:space="preserve">1.079 </w:t>
            </w:r>
            <w:proofErr w:type="gramStart"/>
            <w:r w:rsidRPr="004E69C7">
              <w:rPr>
                <w:rFonts w:ascii="Arial" w:hAnsi="Arial" w:cs="Arial"/>
                <w:color w:val="000000"/>
                <w:sz w:val="22"/>
                <w:szCs w:val="22"/>
                <w:lang w:val="es-ES_tradnl"/>
              </w:rPr>
              <w:t>Euros</w:t>
            </w:r>
            <w:proofErr w:type="gramEnd"/>
          </w:p>
        </w:tc>
        <w:tc>
          <w:tcPr>
            <w:tcW w:w="1314" w:type="pct"/>
            <w:tcBorders>
              <w:top w:val="single" w:sz="6" w:space="0" w:color="auto"/>
              <w:left w:val="single" w:sz="6" w:space="0" w:color="auto"/>
              <w:bottom w:val="single" w:sz="6" w:space="0" w:color="auto"/>
              <w:right w:val="double" w:sz="6" w:space="0" w:color="auto"/>
            </w:tcBorders>
            <w:shd w:val="solid" w:color="99CCFF" w:fill="auto"/>
          </w:tcPr>
          <w:p w14:paraId="29C62BBC" w14:textId="011FA41E"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4E69C7">
              <w:rPr>
                <w:rFonts w:ascii="Arial" w:hAnsi="Arial" w:cs="Arial"/>
                <w:color w:val="000000"/>
                <w:sz w:val="22"/>
                <w:szCs w:val="22"/>
                <w:lang w:val="es-ES_tradnl"/>
              </w:rPr>
              <w:t xml:space="preserve">560 </w:t>
            </w:r>
            <w:proofErr w:type="gramStart"/>
            <w:r w:rsidRPr="004E69C7">
              <w:rPr>
                <w:rFonts w:ascii="Arial" w:hAnsi="Arial" w:cs="Arial"/>
                <w:color w:val="000000"/>
                <w:sz w:val="22"/>
                <w:szCs w:val="22"/>
                <w:lang w:val="es-ES_tradnl"/>
              </w:rPr>
              <w:t>Euros</w:t>
            </w:r>
            <w:proofErr w:type="gramEnd"/>
          </w:p>
        </w:tc>
      </w:tr>
      <w:tr w:rsidR="004E69C7" w:rsidRPr="006949A0" w14:paraId="054290BE" w14:textId="77777777" w:rsidTr="006949A0">
        <w:trPr>
          <w:trHeight w:val="294"/>
        </w:trPr>
        <w:tc>
          <w:tcPr>
            <w:tcW w:w="782" w:type="pct"/>
            <w:tcBorders>
              <w:top w:val="single" w:sz="6" w:space="0" w:color="auto"/>
              <w:left w:val="single" w:sz="6" w:space="0" w:color="auto"/>
              <w:bottom w:val="single" w:sz="6" w:space="0" w:color="auto"/>
              <w:right w:val="single" w:sz="6" w:space="0" w:color="auto"/>
            </w:tcBorders>
            <w:shd w:val="solid" w:color="99CCFF" w:fill="auto"/>
          </w:tcPr>
          <w:p w14:paraId="339EAE1E" w14:textId="77777777"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6949A0">
              <w:rPr>
                <w:rFonts w:ascii="Arial" w:hAnsi="Arial" w:cs="Arial"/>
                <w:color w:val="000000"/>
                <w:sz w:val="22"/>
                <w:szCs w:val="22"/>
                <w:lang w:val="es-ES_tradnl"/>
              </w:rPr>
              <w:t>188</w:t>
            </w:r>
          </w:p>
        </w:tc>
        <w:tc>
          <w:tcPr>
            <w:tcW w:w="926" w:type="pct"/>
            <w:tcBorders>
              <w:top w:val="single" w:sz="6" w:space="0" w:color="auto"/>
              <w:left w:val="single" w:sz="6" w:space="0" w:color="auto"/>
              <w:bottom w:val="single" w:sz="6" w:space="0" w:color="auto"/>
              <w:right w:val="single" w:sz="6" w:space="0" w:color="auto"/>
            </w:tcBorders>
            <w:shd w:val="solid" w:color="99CCFF" w:fill="auto"/>
          </w:tcPr>
          <w:p w14:paraId="698A8EE3" w14:textId="77777777"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6949A0">
              <w:rPr>
                <w:rFonts w:ascii="Arial" w:hAnsi="Arial" w:cs="Arial"/>
                <w:color w:val="000000"/>
                <w:sz w:val="22"/>
                <w:szCs w:val="22"/>
                <w:lang w:val="es-ES_tradnl"/>
              </w:rPr>
              <w:t>5-jul</w:t>
            </w:r>
          </w:p>
        </w:tc>
        <w:tc>
          <w:tcPr>
            <w:tcW w:w="967" w:type="pct"/>
            <w:tcBorders>
              <w:top w:val="single" w:sz="6" w:space="0" w:color="auto"/>
              <w:left w:val="single" w:sz="6" w:space="0" w:color="auto"/>
              <w:bottom w:val="single" w:sz="6" w:space="0" w:color="auto"/>
              <w:right w:val="single" w:sz="6" w:space="0" w:color="auto"/>
            </w:tcBorders>
            <w:shd w:val="solid" w:color="99CCFF" w:fill="auto"/>
          </w:tcPr>
          <w:p w14:paraId="03987A14" w14:textId="77777777"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6949A0">
              <w:rPr>
                <w:rFonts w:ascii="Arial" w:hAnsi="Arial" w:cs="Arial"/>
                <w:color w:val="000000"/>
                <w:sz w:val="22"/>
                <w:szCs w:val="22"/>
                <w:lang w:val="es-ES_tradnl"/>
              </w:rPr>
              <w:t>13-jul</w:t>
            </w:r>
          </w:p>
        </w:tc>
        <w:tc>
          <w:tcPr>
            <w:tcW w:w="1011" w:type="pct"/>
            <w:tcBorders>
              <w:top w:val="single" w:sz="6" w:space="0" w:color="auto"/>
              <w:left w:val="single" w:sz="6" w:space="0" w:color="auto"/>
              <w:bottom w:val="single" w:sz="6" w:space="0" w:color="auto"/>
              <w:right w:val="single" w:sz="6" w:space="0" w:color="auto"/>
            </w:tcBorders>
            <w:shd w:val="solid" w:color="99CCFF" w:fill="auto"/>
          </w:tcPr>
          <w:p w14:paraId="0B8FFC0E" w14:textId="1636B39F"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4E69C7">
              <w:rPr>
                <w:rFonts w:ascii="Arial" w:hAnsi="Arial" w:cs="Arial"/>
                <w:color w:val="000000"/>
                <w:sz w:val="22"/>
                <w:szCs w:val="22"/>
                <w:lang w:val="es-ES_tradnl"/>
              </w:rPr>
              <w:t xml:space="preserve">975 </w:t>
            </w:r>
            <w:proofErr w:type="gramStart"/>
            <w:r w:rsidRPr="004E69C7">
              <w:rPr>
                <w:rFonts w:ascii="Arial" w:hAnsi="Arial" w:cs="Arial"/>
                <w:color w:val="000000"/>
                <w:sz w:val="22"/>
                <w:szCs w:val="22"/>
                <w:lang w:val="es-ES_tradnl"/>
              </w:rPr>
              <w:t>Euros</w:t>
            </w:r>
            <w:proofErr w:type="gramEnd"/>
            <w:r w:rsidRPr="004E69C7">
              <w:rPr>
                <w:rFonts w:ascii="Arial" w:hAnsi="Arial" w:cs="Arial"/>
                <w:color w:val="000000"/>
                <w:sz w:val="22"/>
                <w:szCs w:val="22"/>
                <w:lang w:val="es-ES_tradnl"/>
              </w:rPr>
              <w:t>.</w:t>
            </w:r>
          </w:p>
        </w:tc>
        <w:tc>
          <w:tcPr>
            <w:tcW w:w="1314" w:type="pct"/>
            <w:tcBorders>
              <w:top w:val="single" w:sz="6" w:space="0" w:color="auto"/>
              <w:left w:val="single" w:sz="6" w:space="0" w:color="auto"/>
              <w:bottom w:val="single" w:sz="6" w:space="0" w:color="auto"/>
              <w:right w:val="double" w:sz="6" w:space="0" w:color="auto"/>
            </w:tcBorders>
            <w:shd w:val="solid" w:color="99CCFF" w:fill="auto"/>
          </w:tcPr>
          <w:p w14:paraId="2DC54DB3" w14:textId="462D8CEC"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4E69C7">
              <w:rPr>
                <w:rFonts w:ascii="Arial" w:hAnsi="Arial" w:cs="Arial"/>
                <w:color w:val="000000"/>
                <w:sz w:val="22"/>
                <w:szCs w:val="22"/>
                <w:lang w:val="es-ES_tradnl"/>
              </w:rPr>
              <w:t xml:space="preserve">560 </w:t>
            </w:r>
            <w:proofErr w:type="gramStart"/>
            <w:r w:rsidRPr="004E69C7">
              <w:rPr>
                <w:rFonts w:ascii="Arial" w:hAnsi="Arial" w:cs="Arial"/>
                <w:color w:val="000000"/>
                <w:sz w:val="22"/>
                <w:szCs w:val="22"/>
                <w:lang w:val="es-ES_tradnl"/>
              </w:rPr>
              <w:t>Euros</w:t>
            </w:r>
            <w:proofErr w:type="gramEnd"/>
          </w:p>
        </w:tc>
      </w:tr>
      <w:tr w:rsidR="004E69C7" w:rsidRPr="006949A0" w14:paraId="15993832" w14:textId="77777777" w:rsidTr="006949A0">
        <w:trPr>
          <w:trHeight w:val="294"/>
        </w:trPr>
        <w:tc>
          <w:tcPr>
            <w:tcW w:w="782" w:type="pct"/>
            <w:tcBorders>
              <w:top w:val="single" w:sz="6" w:space="0" w:color="auto"/>
              <w:left w:val="single" w:sz="6" w:space="0" w:color="auto"/>
              <w:bottom w:val="single" w:sz="6" w:space="0" w:color="auto"/>
              <w:right w:val="single" w:sz="6" w:space="0" w:color="auto"/>
            </w:tcBorders>
            <w:shd w:val="solid" w:color="99CCFF" w:fill="auto"/>
          </w:tcPr>
          <w:p w14:paraId="48AF0903" w14:textId="77777777"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6949A0">
              <w:rPr>
                <w:rFonts w:ascii="Arial" w:hAnsi="Arial" w:cs="Arial"/>
                <w:color w:val="000000"/>
                <w:sz w:val="22"/>
                <w:szCs w:val="22"/>
                <w:lang w:val="es-ES_tradnl"/>
              </w:rPr>
              <w:t>179</w:t>
            </w:r>
          </w:p>
        </w:tc>
        <w:tc>
          <w:tcPr>
            <w:tcW w:w="926" w:type="pct"/>
            <w:tcBorders>
              <w:top w:val="single" w:sz="6" w:space="0" w:color="auto"/>
              <w:left w:val="single" w:sz="6" w:space="0" w:color="auto"/>
              <w:bottom w:val="single" w:sz="6" w:space="0" w:color="auto"/>
              <w:right w:val="single" w:sz="6" w:space="0" w:color="auto"/>
            </w:tcBorders>
            <w:shd w:val="solid" w:color="99CCFF" w:fill="auto"/>
          </w:tcPr>
          <w:p w14:paraId="7DF98FC1" w14:textId="77777777"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6949A0">
              <w:rPr>
                <w:rFonts w:ascii="Arial" w:hAnsi="Arial" w:cs="Arial"/>
                <w:color w:val="000000"/>
                <w:sz w:val="22"/>
                <w:szCs w:val="22"/>
                <w:lang w:val="es-ES_tradnl"/>
              </w:rPr>
              <w:t>12-jul</w:t>
            </w:r>
          </w:p>
        </w:tc>
        <w:tc>
          <w:tcPr>
            <w:tcW w:w="967" w:type="pct"/>
            <w:tcBorders>
              <w:top w:val="single" w:sz="6" w:space="0" w:color="auto"/>
              <w:left w:val="single" w:sz="6" w:space="0" w:color="auto"/>
              <w:bottom w:val="single" w:sz="6" w:space="0" w:color="auto"/>
              <w:right w:val="single" w:sz="6" w:space="0" w:color="auto"/>
            </w:tcBorders>
            <w:shd w:val="solid" w:color="99CCFF" w:fill="auto"/>
          </w:tcPr>
          <w:p w14:paraId="6A0CCCE2" w14:textId="77777777"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6949A0">
              <w:rPr>
                <w:rFonts w:ascii="Arial" w:hAnsi="Arial" w:cs="Arial"/>
                <w:color w:val="000000"/>
                <w:sz w:val="22"/>
                <w:szCs w:val="22"/>
                <w:lang w:val="es-ES_tradnl"/>
              </w:rPr>
              <w:t>20-jul</w:t>
            </w:r>
          </w:p>
        </w:tc>
        <w:tc>
          <w:tcPr>
            <w:tcW w:w="1011" w:type="pct"/>
            <w:tcBorders>
              <w:top w:val="single" w:sz="6" w:space="0" w:color="auto"/>
              <w:left w:val="single" w:sz="6" w:space="0" w:color="auto"/>
              <w:bottom w:val="single" w:sz="6" w:space="0" w:color="auto"/>
              <w:right w:val="single" w:sz="6" w:space="0" w:color="auto"/>
            </w:tcBorders>
            <w:shd w:val="solid" w:color="99CCFF" w:fill="auto"/>
          </w:tcPr>
          <w:p w14:paraId="081CD7FE" w14:textId="53BE8B40"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4E69C7">
              <w:rPr>
                <w:rFonts w:ascii="Arial" w:hAnsi="Arial" w:cs="Arial"/>
                <w:color w:val="000000"/>
                <w:sz w:val="22"/>
                <w:szCs w:val="22"/>
                <w:lang w:val="es-ES_tradnl"/>
              </w:rPr>
              <w:t xml:space="preserve">975 </w:t>
            </w:r>
            <w:proofErr w:type="gramStart"/>
            <w:r w:rsidRPr="004E69C7">
              <w:rPr>
                <w:rFonts w:ascii="Arial" w:hAnsi="Arial" w:cs="Arial"/>
                <w:color w:val="000000"/>
                <w:sz w:val="22"/>
                <w:szCs w:val="22"/>
                <w:lang w:val="es-ES_tradnl"/>
              </w:rPr>
              <w:t>Euros</w:t>
            </w:r>
            <w:proofErr w:type="gramEnd"/>
          </w:p>
        </w:tc>
        <w:tc>
          <w:tcPr>
            <w:tcW w:w="1314" w:type="pct"/>
            <w:tcBorders>
              <w:top w:val="single" w:sz="6" w:space="0" w:color="auto"/>
              <w:left w:val="single" w:sz="6" w:space="0" w:color="auto"/>
              <w:bottom w:val="single" w:sz="6" w:space="0" w:color="auto"/>
              <w:right w:val="double" w:sz="6" w:space="0" w:color="auto"/>
            </w:tcBorders>
            <w:shd w:val="solid" w:color="99CCFF" w:fill="auto"/>
          </w:tcPr>
          <w:p w14:paraId="5596CF3D" w14:textId="6D33E61D"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4E69C7">
              <w:rPr>
                <w:rFonts w:ascii="Arial" w:hAnsi="Arial" w:cs="Arial"/>
                <w:color w:val="000000"/>
                <w:sz w:val="22"/>
                <w:szCs w:val="22"/>
                <w:lang w:val="es-ES_tradnl"/>
              </w:rPr>
              <w:t xml:space="preserve">560 </w:t>
            </w:r>
            <w:proofErr w:type="gramStart"/>
            <w:r w:rsidRPr="004E69C7">
              <w:rPr>
                <w:rFonts w:ascii="Arial" w:hAnsi="Arial" w:cs="Arial"/>
                <w:color w:val="000000"/>
                <w:sz w:val="22"/>
                <w:szCs w:val="22"/>
                <w:lang w:val="es-ES_tradnl"/>
              </w:rPr>
              <w:t>Euros</w:t>
            </w:r>
            <w:proofErr w:type="gramEnd"/>
          </w:p>
        </w:tc>
      </w:tr>
      <w:tr w:rsidR="004E69C7" w:rsidRPr="006949A0" w14:paraId="0B81167E" w14:textId="77777777" w:rsidTr="006949A0">
        <w:trPr>
          <w:trHeight w:val="294"/>
        </w:trPr>
        <w:tc>
          <w:tcPr>
            <w:tcW w:w="782" w:type="pct"/>
            <w:tcBorders>
              <w:top w:val="single" w:sz="6" w:space="0" w:color="auto"/>
              <w:left w:val="single" w:sz="6" w:space="0" w:color="auto"/>
              <w:bottom w:val="single" w:sz="6" w:space="0" w:color="auto"/>
              <w:right w:val="single" w:sz="6" w:space="0" w:color="auto"/>
            </w:tcBorders>
            <w:shd w:val="solid" w:color="99CCFF" w:fill="auto"/>
          </w:tcPr>
          <w:p w14:paraId="4DB0BB61" w14:textId="77777777"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6949A0">
              <w:rPr>
                <w:rFonts w:ascii="Arial" w:hAnsi="Arial" w:cs="Arial"/>
                <w:color w:val="000000"/>
                <w:sz w:val="22"/>
                <w:szCs w:val="22"/>
                <w:lang w:val="es-ES_tradnl"/>
              </w:rPr>
              <w:t>180</w:t>
            </w:r>
          </w:p>
        </w:tc>
        <w:tc>
          <w:tcPr>
            <w:tcW w:w="926" w:type="pct"/>
            <w:tcBorders>
              <w:top w:val="single" w:sz="6" w:space="0" w:color="auto"/>
              <w:left w:val="single" w:sz="6" w:space="0" w:color="auto"/>
              <w:bottom w:val="single" w:sz="6" w:space="0" w:color="auto"/>
              <w:right w:val="single" w:sz="6" w:space="0" w:color="auto"/>
            </w:tcBorders>
            <w:shd w:val="solid" w:color="99CCFF" w:fill="auto"/>
          </w:tcPr>
          <w:p w14:paraId="10114412" w14:textId="77777777"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6949A0">
              <w:rPr>
                <w:rFonts w:ascii="Arial" w:hAnsi="Arial" w:cs="Arial"/>
                <w:color w:val="000000"/>
                <w:sz w:val="22"/>
                <w:szCs w:val="22"/>
                <w:lang w:val="es-ES_tradnl"/>
              </w:rPr>
              <w:t>19-jul</w:t>
            </w:r>
          </w:p>
        </w:tc>
        <w:tc>
          <w:tcPr>
            <w:tcW w:w="967" w:type="pct"/>
            <w:tcBorders>
              <w:top w:val="single" w:sz="6" w:space="0" w:color="auto"/>
              <w:left w:val="single" w:sz="6" w:space="0" w:color="auto"/>
              <w:bottom w:val="single" w:sz="6" w:space="0" w:color="auto"/>
              <w:right w:val="single" w:sz="6" w:space="0" w:color="auto"/>
            </w:tcBorders>
            <w:shd w:val="solid" w:color="99CCFF" w:fill="auto"/>
          </w:tcPr>
          <w:p w14:paraId="016D1320" w14:textId="77777777"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6949A0">
              <w:rPr>
                <w:rFonts w:ascii="Arial" w:hAnsi="Arial" w:cs="Arial"/>
                <w:color w:val="000000"/>
                <w:sz w:val="22"/>
                <w:szCs w:val="22"/>
                <w:lang w:val="es-ES_tradnl"/>
              </w:rPr>
              <w:t>27-jul</w:t>
            </w:r>
          </w:p>
        </w:tc>
        <w:tc>
          <w:tcPr>
            <w:tcW w:w="1011" w:type="pct"/>
            <w:tcBorders>
              <w:top w:val="single" w:sz="6" w:space="0" w:color="auto"/>
              <w:left w:val="single" w:sz="6" w:space="0" w:color="auto"/>
              <w:bottom w:val="single" w:sz="6" w:space="0" w:color="auto"/>
              <w:right w:val="single" w:sz="6" w:space="0" w:color="auto"/>
            </w:tcBorders>
            <w:shd w:val="solid" w:color="99CCFF" w:fill="auto"/>
          </w:tcPr>
          <w:p w14:paraId="50836906" w14:textId="2B3C1C08"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4E69C7">
              <w:rPr>
                <w:rFonts w:ascii="Arial" w:hAnsi="Arial" w:cs="Arial"/>
                <w:color w:val="000000"/>
                <w:sz w:val="22"/>
                <w:szCs w:val="22"/>
                <w:lang w:val="es-ES_tradnl"/>
              </w:rPr>
              <w:t xml:space="preserve">975 </w:t>
            </w:r>
            <w:proofErr w:type="gramStart"/>
            <w:r w:rsidRPr="004E69C7">
              <w:rPr>
                <w:rFonts w:ascii="Arial" w:hAnsi="Arial" w:cs="Arial"/>
                <w:color w:val="000000"/>
                <w:sz w:val="22"/>
                <w:szCs w:val="22"/>
                <w:lang w:val="es-ES_tradnl"/>
              </w:rPr>
              <w:t>Euros</w:t>
            </w:r>
            <w:proofErr w:type="gramEnd"/>
          </w:p>
        </w:tc>
        <w:tc>
          <w:tcPr>
            <w:tcW w:w="1314" w:type="pct"/>
            <w:tcBorders>
              <w:top w:val="single" w:sz="6" w:space="0" w:color="auto"/>
              <w:left w:val="single" w:sz="6" w:space="0" w:color="auto"/>
              <w:bottom w:val="single" w:sz="6" w:space="0" w:color="auto"/>
              <w:right w:val="double" w:sz="6" w:space="0" w:color="auto"/>
            </w:tcBorders>
            <w:shd w:val="solid" w:color="99CCFF" w:fill="auto"/>
          </w:tcPr>
          <w:p w14:paraId="5C60E013" w14:textId="3C2EC5F5"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4E69C7">
              <w:rPr>
                <w:rFonts w:ascii="Arial" w:hAnsi="Arial" w:cs="Arial"/>
                <w:color w:val="000000"/>
                <w:sz w:val="22"/>
                <w:szCs w:val="22"/>
                <w:lang w:val="es-ES_tradnl"/>
              </w:rPr>
              <w:t xml:space="preserve">560 </w:t>
            </w:r>
            <w:proofErr w:type="gramStart"/>
            <w:r w:rsidRPr="004E69C7">
              <w:rPr>
                <w:rFonts w:ascii="Arial" w:hAnsi="Arial" w:cs="Arial"/>
                <w:color w:val="000000"/>
                <w:sz w:val="22"/>
                <w:szCs w:val="22"/>
                <w:lang w:val="es-ES_tradnl"/>
              </w:rPr>
              <w:t>Euros</w:t>
            </w:r>
            <w:proofErr w:type="gramEnd"/>
          </w:p>
        </w:tc>
      </w:tr>
      <w:tr w:rsidR="004E69C7" w:rsidRPr="006949A0" w14:paraId="1CFFF685" w14:textId="77777777" w:rsidTr="006949A0">
        <w:trPr>
          <w:trHeight w:val="294"/>
        </w:trPr>
        <w:tc>
          <w:tcPr>
            <w:tcW w:w="782" w:type="pct"/>
            <w:tcBorders>
              <w:top w:val="single" w:sz="6" w:space="0" w:color="auto"/>
              <w:left w:val="single" w:sz="6" w:space="0" w:color="auto"/>
              <w:bottom w:val="single" w:sz="6" w:space="0" w:color="auto"/>
              <w:right w:val="single" w:sz="6" w:space="0" w:color="auto"/>
            </w:tcBorders>
            <w:shd w:val="solid" w:color="99CCFF" w:fill="auto"/>
          </w:tcPr>
          <w:p w14:paraId="64853896" w14:textId="77777777"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6949A0">
              <w:rPr>
                <w:rFonts w:ascii="Arial" w:hAnsi="Arial" w:cs="Arial"/>
                <w:color w:val="000000"/>
                <w:sz w:val="22"/>
                <w:szCs w:val="22"/>
                <w:lang w:val="es-ES_tradnl"/>
              </w:rPr>
              <w:t>181</w:t>
            </w:r>
          </w:p>
        </w:tc>
        <w:tc>
          <w:tcPr>
            <w:tcW w:w="926" w:type="pct"/>
            <w:tcBorders>
              <w:top w:val="single" w:sz="6" w:space="0" w:color="auto"/>
              <w:left w:val="single" w:sz="6" w:space="0" w:color="auto"/>
              <w:bottom w:val="single" w:sz="6" w:space="0" w:color="auto"/>
              <w:right w:val="single" w:sz="6" w:space="0" w:color="auto"/>
            </w:tcBorders>
            <w:shd w:val="solid" w:color="99CCFF" w:fill="auto"/>
          </w:tcPr>
          <w:p w14:paraId="65D8B386" w14:textId="77777777"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6949A0">
              <w:rPr>
                <w:rFonts w:ascii="Arial" w:hAnsi="Arial" w:cs="Arial"/>
                <w:color w:val="000000"/>
                <w:sz w:val="22"/>
                <w:szCs w:val="22"/>
                <w:lang w:val="es-ES_tradnl"/>
              </w:rPr>
              <w:t>26-jul</w:t>
            </w:r>
          </w:p>
        </w:tc>
        <w:tc>
          <w:tcPr>
            <w:tcW w:w="967" w:type="pct"/>
            <w:tcBorders>
              <w:top w:val="single" w:sz="6" w:space="0" w:color="auto"/>
              <w:left w:val="single" w:sz="6" w:space="0" w:color="auto"/>
              <w:bottom w:val="single" w:sz="6" w:space="0" w:color="auto"/>
              <w:right w:val="single" w:sz="6" w:space="0" w:color="auto"/>
            </w:tcBorders>
            <w:shd w:val="solid" w:color="99CCFF" w:fill="auto"/>
          </w:tcPr>
          <w:p w14:paraId="456BFE23" w14:textId="77777777"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6949A0">
              <w:rPr>
                <w:rFonts w:ascii="Arial" w:hAnsi="Arial" w:cs="Arial"/>
                <w:color w:val="000000"/>
                <w:sz w:val="22"/>
                <w:szCs w:val="22"/>
                <w:lang w:val="es-ES_tradnl"/>
              </w:rPr>
              <w:t>3-ago</w:t>
            </w:r>
          </w:p>
        </w:tc>
        <w:tc>
          <w:tcPr>
            <w:tcW w:w="1011" w:type="pct"/>
            <w:tcBorders>
              <w:top w:val="single" w:sz="6" w:space="0" w:color="auto"/>
              <w:left w:val="single" w:sz="6" w:space="0" w:color="auto"/>
              <w:bottom w:val="single" w:sz="6" w:space="0" w:color="auto"/>
              <w:right w:val="single" w:sz="6" w:space="0" w:color="auto"/>
            </w:tcBorders>
            <w:shd w:val="solid" w:color="99CCFF" w:fill="auto"/>
          </w:tcPr>
          <w:p w14:paraId="5B01521D" w14:textId="17541433"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4E69C7">
              <w:rPr>
                <w:rFonts w:ascii="Arial" w:hAnsi="Arial" w:cs="Arial"/>
                <w:color w:val="000000"/>
                <w:sz w:val="22"/>
                <w:szCs w:val="22"/>
                <w:lang w:val="es-ES_tradnl"/>
              </w:rPr>
              <w:t xml:space="preserve">1.160 </w:t>
            </w:r>
            <w:proofErr w:type="gramStart"/>
            <w:r w:rsidRPr="004E69C7">
              <w:rPr>
                <w:rFonts w:ascii="Arial" w:hAnsi="Arial" w:cs="Arial"/>
                <w:color w:val="000000"/>
                <w:sz w:val="22"/>
                <w:szCs w:val="22"/>
                <w:lang w:val="es-ES_tradnl"/>
              </w:rPr>
              <w:t>Euros</w:t>
            </w:r>
            <w:proofErr w:type="gramEnd"/>
          </w:p>
        </w:tc>
        <w:tc>
          <w:tcPr>
            <w:tcW w:w="1314" w:type="pct"/>
            <w:tcBorders>
              <w:top w:val="single" w:sz="6" w:space="0" w:color="auto"/>
              <w:left w:val="single" w:sz="6" w:space="0" w:color="auto"/>
              <w:bottom w:val="single" w:sz="6" w:space="0" w:color="auto"/>
              <w:right w:val="double" w:sz="6" w:space="0" w:color="auto"/>
            </w:tcBorders>
            <w:shd w:val="solid" w:color="99CCFF" w:fill="auto"/>
          </w:tcPr>
          <w:p w14:paraId="5CB814B9" w14:textId="48C10795"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4E69C7">
              <w:rPr>
                <w:rFonts w:ascii="Arial" w:hAnsi="Arial" w:cs="Arial"/>
                <w:color w:val="000000"/>
                <w:sz w:val="22"/>
                <w:szCs w:val="22"/>
                <w:lang w:val="es-ES_tradnl"/>
              </w:rPr>
              <w:t xml:space="preserve">560 </w:t>
            </w:r>
            <w:proofErr w:type="gramStart"/>
            <w:r w:rsidRPr="004E69C7">
              <w:rPr>
                <w:rFonts w:ascii="Arial" w:hAnsi="Arial" w:cs="Arial"/>
                <w:color w:val="000000"/>
                <w:sz w:val="22"/>
                <w:szCs w:val="22"/>
                <w:lang w:val="es-ES_tradnl"/>
              </w:rPr>
              <w:t>Euros</w:t>
            </w:r>
            <w:proofErr w:type="gramEnd"/>
          </w:p>
        </w:tc>
      </w:tr>
      <w:tr w:rsidR="004E69C7" w:rsidRPr="006949A0" w14:paraId="3447A2FC" w14:textId="77777777" w:rsidTr="006949A0">
        <w:trPr>
          <w:trHeight w:val="294"/>
        </w:trPr>
        <w:tc>
          <w:tcPr>
            <w:tcW w:w="782" w:type="pct"/>
            <w:tcBorders>
              <w:top w:val="single" w:sz="6" w:space="0" w:color="auto"/>
              <w:left w:val="single" w:sz="6" w:space="0" w:color="auto"/>
              <w:bottom w:val="single" w:sz="6" w:space="0" w:color="auto"/>
              <w:right w:val="single" w:sz="6" w:space="0" w:color="auto"/>
            </w:tcBorders>
            <w:shd w:val="solid" w:color="99CCFF" w:fill="auto"/>
          </w:tcPr>
          <w:p w14:paraId="15F1FB61" w14:textId="77777777"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6949A0">
              <w:rPr>
                <w:rFonts w:ascii="Arial" w:hAnsi="Arial" w:cs="Arial"/>
                <w:color w:val="000000"/>
                <w:sz w:val="22"/>
                <w:szCs w:val="22"/>
                <w:lang w:val="es-ES_tradnl"/>
              </w:rPr>
              <w:t>182</w:t>
            </w:r>
          </w:p>
        </w:tc>
        <w:tc>
          <w:tcPr>
            <w:tcW w:w="926" w:type="pct"/>
            <w:tcBorders>
              <w:top w:val="single" w:sz="6" w:space="0" w:color="auto"/>
              <w:left w:val="single" w:sz="6" w:space="0" w:color="auto"/>
              <w:bottom w:val="single" w:sz="6" w:space="0" w:color="auto"/>
              <w:right w:val="single" w:sz="6" w:space="0" w:color="auto"/>
            </w:tcBorders>
            <w:shd w:val="solid" w:color="99CCFF" w:fill="auto"/>
          </w:tcPr>
          <w:p w14:paraId="7F4563FE" w14:textId="77777777"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6949A0">
              <w:rPr>
                <w:rFonts w:ascii="Arial" w:hAnsi="Arial" w:cs="Arial"/>
                <w:color w:val="000000"/>
                <w:sz w:val="22"/>
                <w:szCs w:val="22"/>
                <w:lang w:val="es-ES_tradnl"/>
              </w:rPr>
              <w:t>2-ago</w:t>
            </w:r>
          </w:p>
        </w:tc>
        <w:tc>
          <w:tcPr>
            <w:tcW w:w="967" w:type="pct"/>
            <w:tcBorders>
              <w:top w:val="single" w:sz="6" w:space="0" w:color="auto"/>
              <w:left w:val="single" w:sz="6" w:space="0" w:color="auto"/>
              <w:bottom w:val="single" w:sz="6" w:space="0" w:color="auto"/>
              <w:right w:val="single" w:sz="6" w:space="0" w:color="auto"/>
            </w:tcBorders>
            <w:shd w:val="solid" w:color="99CCFF" w:fill="auto"/>
          </w:tcPr>
          <w:p w14:paraId="241A0A7A" w14:textId="77777777"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6949A0">
              <w:rPr>
                <w:rFonts w:ascii="Arial" w:hAnsi="Arial" w:cs="Arial"/>
                <w:color w:val="000000"/>
                <w:sz w:val="22"/>
                <w:szCs w:val="22"/>
                <w:lang w:val="es-ES_tradnl"/>
              </w:rPr>
              <w:t>10-ago</w:t>
            </w:r>
          </w:p>
        </w:tc>
        <w:tc>
          <w:tcPr>
            <w:tcW w:w="1011" w:type="pct"/>
            <w:tcBorders>
              <w:top w:val="single" w:sz="6" w:space="0" w:color="auto"/>
              <w:left w:val="single" w:sz="6" w:space="0" w:color="auto"/>
              <w:bottom w:val="single" w:sz="6" w:space="0" w:color="auto"/>
              <w:right w:val="single" w:sz="6" w:space="0" w:color="auto"/>
            </w:tcBorders>
            <w:shd w:val="solid" w:color="99CCFF" w:fill="auto"/>
          </w:tcPr>
          <w:p w14:paraId="16109FE6" w14:textId="0C6BFC3B" w:rsidR="004E69C7" w:rsidRPr="004E69C7" w:rsidRDefault="004E69C7" w:rsidP="004E69C7">
            <w:pPr>
              <w:autoSpaceDE w:val="0"/>
              <w:autoSpaceDN w:val="0"/>
              <w:adjustRightInd w:val="0"/>
              <w:jc w:val="center"/>
              <w:rPr>
                <w:rFonts w:ascii="Arial" w:hAnsi="Arial" w:cs="Arial"/>
                <w:color w:val="000000"/>
                <w:sz w:val="22"/>
                <w:szCs w:val="22"/>
                <w:lang w:val="es-ES_tradnl"/>
              </w:rPr>
            </w:pPr>
            <w:r w:rsidRPr="004E69C7">
              <w:rPr>
                <w:rFonts w:ascii="Arial" w:hAnsi="Arial" w:cs="Arial"/>
                <w:color w:val="000000"/>
                <w:sz w:val="22"/>
                <w:szCs w:val="22"/>
                <w:lang w:val="es-ES_tradnl"/>
              </w:rPr>
              <w:t xml:space="preserve">1.079 </w:t>
            </w:r>
            <w:proofErr w:type="gramStart"/>
            <w:r w:rsidRPr="004E69C7">
              <w:rPr>
                <w:rFonts w:ascii="Arial" w:hAnsi="Arial" w:cs="Arial"/>
                <w:color w:val="000000"/>
                <w:sz w:val="22"/>
                <w:szCs w:val="22"/>
                <w:lang w:val="es-ES_tradnl"/>
              </w:rPr>
              <w:t>Euros</w:t>
            </w:r>
            <w:proofErr w:type="gramEnd"/>
          </w:p>
        </w:tc>
        <w:tc>
          <w:tcPr>
            <w:tcW w:w="1314" w:type="pct"/>
            <w:tcBorders>
              <w:top w:val="single" w:sz="6" w:space="0" w:color="auto"/>
              <w:left w:val="single" w:sz="6" w:space="0" w:color="auto"/>
              <w:bottom w:val="single" w:sz="6" w:space="0" w:color="auto"/>
              <w:right w:val="double" w:sz="6" w:space="0" w:color="auto"/>
            </w:tcBorders>
            <w:shd w:val="solid" w:color="99CCFF" w:fill="auto"/>
          </w:tcPr>
          <w:p w14:paraId="16D2E92A" w14:textId="24D79D59"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4E69C7">
              <w:rPr>
                <w:rFonts w:ascii="Arial" w:hAnsi="Arial" w:cs="Arial"/>
                <w:color w:val="000000"/>
                <w:sz w:val="22"/>
                <w:szCs w:val="22"/>
                <w:lang w:val="es-ES_tradnl"/>
              </w:rPr>
              <w:t xml:space="preserve">560 </w:t>
            </w:r>
            <w:proofErr w:type="gramStart"/>
            <w:r w:rsidRPr="004E69C7">
              <w:rPr>
                <w:rFonts w:ascii="Arial" w:hAnsi="Arial" w:cs="Arial"/>
                <w:color w:val="000000"/>
                <w:sz w:val="22"/>
                <w:szCs w:val="22"/>
                <w:lang w:val="es-ES_tradnl"/>
              </w:rPr>
              <w:t>Euros</w:t>
            </w:r>
            <w:proofErr w:type="gramEnd"/>
          </w:p>
        </w:tc>
      </w:tr>
      <w:tr w:rsidR="004E69C7" w:rsidRPr="006949A0" w14:paraId="3901487D" w14:textId="77777777" w:rsidTr="006949A0">
        <w:trPr>
          <w:trHeight w:val="294"/>
        </w:trPr>
        <w:tc>
          <w:tcPr>
            <w:tcW w:w="782" w:type="pct"/>
            <w:tcBorders>
              <w:top w:val="single" w:sz="6" w:space="0" w:color="auto"/>
              <w:left w:val="single" w:sz="6" w:space="0" w:color="auto"/>
              <w:bottom w:val="single" w:sz="6" w:space="0" w:color="auto"/>
              <w:right w:val="single" w:sz="6" w:space="0" w:color="auto"/>
            </w:tcBorders>
            <w:shd w:val="solid" w:color="99CCFF" w:fill="auto"/>
          </w:tcPr>
          <w:p w14:paraId="4C79C493" w14:textId="77777777"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6949A0">
              <w:rPr>
                <w:rFonts w:ascii="Arial" w:hAnsi="Arial" w:cs="Arial"/>
                <w:color w:val="000000"/>
                <w:sz w:val="22"/>
                <w:szCs w:val="22"/>
                <w:lang w:val="es-ES_tradnl"/>
              </w:rPr>
              <w:t>183</w:t>
            </w:r>
          </w:p>
        </w:tc>
        <w:tc>
          <w:tcPr>
            <w:tcW w:w="926" w:type="pct"/>
            <w:tcBorders>
              <w:top w:val="single" w:sz="6" w:space="0" w:color="auto"/>
              <w:left w:val="single" w:sz="6" w:space="0" w:color="auto"/>
              <w:bottom w:val="single" w:sz="6" w:space="0" w:color="auto"/>
              <w:right w:val="single" w:sz="6" w:space="0" w:color="auto"/>
            </w:tcBorders>
            <w:shd w:val="solid" w:color="99CCFF" w:fill="auto"/>
          </w:tcPr>
          <w:p w14:paraId="76772C3E" w14:textId="77777777"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6949A0">
              <w:rPr>
                <w:rFonts w:ascii="Arial" w:hAnsi="Arial" w:cs="Arial"/>
                <w:color w:val="000000"/>
                <w:sz w:val="22"/>
                <w:szCs w:val="22"/>
                <w:lang w:val="es-ES_tradnl"/>
              </w:rPr>
              <w:t>9-ago</w:t>
            </w:r>
          </w:p>
        </w:tc>
        <w:tc>
          <w:tcPr>
            <w:tcW w:w="967" w:type="pct"/>
            <w:tcBorders>
              <w:top w:val="single" w:sz="6" w:space="0" w:color="auto"/>
              <w:left w:val="single" w:sz="6" w:space="0" w:color="auto"/>
              <w:bottom w:val="single" w:sz="6" w:space="0" w:color="auto"/>
              <w:right w:val="single" w:sz="6" w:space="0" w:color="auto"/>
            </w:tcBorders>
            <w:shd w:val="solid" w:color="99CCFF" w:fill="auto"/>
          </w:tcPr>
          <w:p w14:paraId="54E9357E" w14:textId="77777777"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6949A0">
              <w:rPr>
                <w:rFonts w:ascii="Arial" w:hAnsi="Arial" w:cs="Arial"/>
                <w:color w:val="000000"/>
                <w:sz w:val="22"/>
                <w:szCs w:val="22"/>
                <w:lang w:val="es-ES_tradnl"/>
              </w:rPr>
              <w:t>17-ago</w:t>
            </w:r>
          </w:p>
        </w:tc>
        <w:tc>
          <w:tcPr>
            <w:tcW w:w="1011" w:type="pct"/>
            <w:tcBorders>
              <w:top w:val="single" w:sz="6" w:space="0" w:color="auto"/>
              <w:left w:val="single" w:sz="6" w:space="0" w:color="auto"/>
              <w:bottom w:val="single" w:sz="6" w:space="0" w:color="auto"/>
              <w:right w:val="single" w:sz="6" w:space="0" w:color="auto"/>
            </w:tcBorders>
            <w:shd w:val="solid" w:color="99CCFF" w:fill="auto"/>
          </w:tcPr>
          <w:p w14:paraId="11B5FD11" w14:textId="157CE393" w:rsidR="004E69C7" w:rsidRPr="004E69C7" w:rsidRDefault="004E69C7" w:rsidP="004E69C7">
            <w:pPr>
              <w:autoSpaceDE w:val="0"/>
              <w:autoSpaceDN w:val="0"/>
              <w:adjustRightInd w:val="0"/>
              <w:jc w:val="center"/>
              <w:rPr>
                <w:rFonts w:ascii="Arial" w:hAnsi="Arial" w:cs="Arial"/>
                <w:color w:val="000000"/>
                <w:sz w:val="22"/>
                <w:szCs w:val="22"/>
                <w:lang w:val="es-ES_tradnl"/>
              </w:rPr>
            </w:pPr>
            <w:r w:rsidRPr="004E69C7">
              <w:rPr>
                <w:rFonts w:ascii="Arial" w:hAnsi="Arial" w:cs="Arial"/>
                <w:color w:val="000000"/>
                <w:sz w:val="22"/>
                <w:szCs w:val="22"/>
                <w:lang w:val="es-ES_tradnl"/>
              </w:rPr>
              <w:t xml:space="preserve">1.079 </w:t>
            </w:r>
            <w:proofErr w:type="gramStart"/>
            <w:r w:rsidRPr="004E69C7">
              <w:rPr>
                <w:rFonts w:ascii="Arial" w:hAnsi="Arial" w:cs="Arial"/>
                <w:color w:val="000000"/>
                <w:sz w:val="22"/>
                <w:szCs w:val="22"/>
                <w:lang w:val="es-ES_tradnl"/>
              </w:rPr>
              <w:t>Euros</w:t>
            </w:r>
            <w:proofErr w:type="gramEnd"/>
          </w:p>
        </w:tc>
        <w:tc>
          <w:tcPr>
            <w:tcW w:w="1314" w:type="pct"/>
            <w:tcBorders>
              <w:top w:val="single" w:sz="6" w:space="0" w:color="auto"/>
              <w:left w:val="single" w:sz="6" w:space="0" w:color="auto"/>
              <w:bottom w:val="single" w:sz="6" w:space="0" w:color="auto"/>
              <w:right w:val="double" w:sz="6" w:space="0" w:color="auto"/>
            </w:tcBorders>
            <w:shd w:val="solid" w:color="99CCFF" w:fill="auto"/>
          </w:tcPr>
          <w:p w14:paraId="0DBA23EF" w14:textId="0E74D1C2"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4E69C7">
              <w:rPr>
                <w:rFonts w:ascii="Arial" w:hAnsi="Arial" w:cs="Arial"/>
                <w:color w:val="000000"/>
                <w:sz w:val="22"/>
                <w:szCs w:val="22"/>
                <w:lang w:val="es-ES_tradnl"/>
              </w:rPr>
              <w:t xml:space="preserve">560 </w:t>
            </w:r>
            <w:proofErr w:type="gramStart"/>
            <w:r w:rsidRPr="004E69C7">
              <w:rPr>
                <w:rFonts w:ascii="Arial" w:hAnsi="Arial" w:cs="Arial"/>
                <w:color w:val="000000"/>
                <w:sz w:val="22"/>
                <w:szCs w:val="22"/>
                <w:lang w:val="es-ES_tradnl"/>
              </w:rPr>
              <w:t>Euros</w:t>
            </w:r>
            <w:proofErr w:type="gramEnd"/>
          </w:p>
        </w:tc>
      </w:tr>
      <w:tr w:rsidR="004E69C7" w:rsidRPr="006949A0" w14:paraId="38E13740" w14:textId="77777777" w:rsidTr="006949A0">
        <w:trPr>
          <w:trHeight w:val="294"/>
        </w:trPr>
        <w:tc>
          <w:tcPr>
            <w:tcW w:w="782" w:type="pct"/>
            <w:tcBorders>
              <w:top w:val="single" w:sz="6" w:space="0" w:color="auto"/>
              <w:left w:val="single" w:sz="6" w:space="0" w:color="auto"/>
              <w:bottom w:val="single" w:sz="6" w:space="0" w:color="auto"/>
              <w:right w:val="single" w:sz="6" w:space="0" w:color="auto"/>
            </w:tcBorders>
            <w:shd w:val="solid" w:color="99CCFF" w:fill="auto"/>
          </w:tcPr>
          <w:p w14:paraId="106FC217" w14:textId="77777777"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6949A0">
              <w:rPr>
                <w:rFonts w:ascii="Arial" w:hAnsi="Arial" w:cs="Arial"/>
                <w:color w:val="000000"/>
                <w:sz w:val="22"/>
                <w:szCs w:val="22"/>
                <w:lang w:val="es-ES_tradnl"/>
              </w:rPr>
              <w:t>184</w:t>
            </w:r>
          </w:p>
        </w:tc>
        <w:tc>
          <w:tcPr>
            <w:tcW w:w="926" w:type="pct"/>
            <w:tcBorders>
              <w:top w:val="single" w:sz="6" w:space="0" w:color="auto"/>
              <w:left w:val="single" w:sz="6" w:space="0" w:color="auto"/>
              <w:bottom w:val="single" w:sz="6" w:space="0" w:color="auto"/>
              <w:right w:val="single" w:sz="6" w:space="0" w:color="auto"/>
            </w:tcBorders>
            <w:shd w:val="solid" w:color="99CCFF" w:fill="auto"/>
          </w:tcPr>
          <w:p w14:paraId="2A75AFCB" w14:textId="77777777"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6949A0">
              <w:rPr>
                <w:rFonts w:ascii="Arial" w:hAnsi="Arial" w:cs="Arial"/>
                <w:color w:val="000000"/>
                <w:sz w:val="22"/>
                <w:szCs w:val="22"/>
                <w:lang w:val="es-ES_tradnl"/>
              </w:rPr>
              <w:t>16-ago</w:t>
            </w:r>
          </w:p>
        </w:tc>
        <w:tc>
          <w:tcPr>
            <w:tcW w:w="967" w:type="pct"/>
            <w:tcBorders>
              <w:top w:val="single" w:sz="6" w:space="0" w:color="auto"/>
              <w:left w:val="single" w:sz="6" w:space="0" w:color="auto"/>
              <w:bottom w:val="single" w:sz="6" w:space="0" w:color="auto"/>
              <w:right w:val="single" w:sz="6" w:space="0" w:color="auto"/>
            </w:tcBorders>
            <w:shd w:val="solid" w:color="99CCFF" w:fill="auto"/>
          </w:tcPr>
          <w:p w14:paraId="7FE5D001" w14:textId="77777777"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6949A0">
              <w:rPr>
                <w:rFonts w:ascii="Arial" w:hAnsi="Arial" w:cs="Arial"/>
                <w:color w:val="000000"/>
                <w:sz w:val="22"/>
                <w:szCs w:val="22"/>
                <w:lang w:val="es-ES_tradnl"/>
              </w:rPr>
              <w:t>24-ago</w:t>
            </w:r>
          </w:p>
        </w:tc>
        <w:tc>
          <w:tcPr>
            <w:tcW w:w="1011" w:type="pct"/>
            <w:tcBorders>
              <w:top w:val="single" w:sz="6" w:space="0" w:color="auto"/>
              <w:left w:val="single" w:sz="6" w:space="0" w:color="auto"/>
              <w:bottom w:val="single" w:sz="6" w:space="0" w:color="auto"/>
              <w:right w:val="single" w:sz="6" w:space="0" w:color="auto"/>
            </w:tcBorders>
            <w:shd w:val="solid" w:color="99CCFF" w:fill="auto"/>
          </w:tcPr>
          <w:p w14:paraId="2E69A2F9" w14:textId="34590409" w:rsidR="004E69C7" w:rsidRPr="004E69C7" w:rsidRDefault="004E69C7" w:rsidP="004E69C7">
            <w:pPr>
              <w:autoSpaceDE w:val="0"/>
              <w:autoSpaceDN w:val="0"/>
              <w:adjustRightInd w:val="0"/>
              <w:jc w:val="center"/>
              <w:rPr>
                <w:rFonts w:ascii="Arial" w:hAnsi="Arial" w:cs="Arial"/>
                <w:color w:val="000000"/>
                <w:sz w:val="22"/>
                <w:szCs w:val="22"/>
                <w:lang w:val="es-ES_tradnl"/>
              </w:rPr>
            </w:pPr>
            <w:r w:rsidRPr="004E69C7">
              <w:rPr>
                <w:rFonts w:ascii="Arial" w:hAnsi="Arial" w:cs="Arial"/>
                <w:color w:val="000000"/>
                <w:sz w:val="22"/>
                <w:szCs w:val="22"/>
                <w:lang w:val="es-ES_tradnl"/>
              </w:rPr>
              <w:t xml:space="preserve">1.079 </w:t>
            </w:r>
            <w:proofErr w:type="gramStart"/>
            <w:r w:rsidRPr="004E69C7">
              <w:rPr>
                <w:rFonts w:ascii="Arial" w:hAnsi="Arial" w:cs="Arial"/>
                <w:color w:val="000000"/>
                <w:sz w:val="22"/>
                <w:szCs w:val="22"/>
                <w:lang w:val="es-ES_tradnl"/>
              </w:rPr>
              <w:t>Euros</w:t>
            </w:r>
            <w:proofErr w:type="gramEnd"/>
          </w:p>
        </w:tc>
        <w:tc>
          <w:tcPr>
            <w:tcW w:w="1314" w:type="pct"/>
            <w:tcBorders>
              <w:top w:val="single" w:sz="6" w:space="0" w:color="auto"/>
              <w:left w:val="single" w:sz="6" w:space="0" w:color="auto"/>
              <w:bottom w:val="single" w:sz="6" w:space="0" w:color="auto"/>
              <w:right w:val="double" w:sz="6" w:space="0" w:color="auto"/>
            </w:tcBorders>
            <w:shd w:val="solid" w:color="99CCFF" w:fill="auto"/>
          </w:tcPr>
          <w:p w14:paraId="259DFC35" w14:textId="594A6757"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4E69C7">
              <w:rPr>
                <w:rFonts w:ascii="Arial" w:hAnsi="Arial" w:cs="Arial"/>
                <w:color w:val="000000"/>
                <w:sz w:val="22"/>
                <w:szCs w:val="22"/>
                <w:lang w:val="es-ES_tradnl"/>
              </w:rPr>
              <w:t xml:space="preserve">560 </w:t>
            </w:r>
            <w:proofErr w:type="gramStart"/>
            <w:r w:rsidRPr="004E69C7">
              <w:rPr>
                <w:rFonts w:ascii="Arial" w:hAnsi="Arial" w:cs="Arial"/>
                <w:color w:val="000000"/>
                <w:sz w:val="22"/>
                <w:szCs w:val="22"/>
                <w:lang w:val="es-ES_tradnl"/>
              </w:rPr>
              <w:t>Euros</w:t>
            </w:r>
            <w:proofErr w:type="gramEnd"/>
          </w:p>
        </w:tc>
      </w:tr>
      <w:tr w:rsidR="004E69C7" w:rsidRPr="006949A0" w14:paraId="31D379D7" w14:textId="77777777" w:rsidTr="006949A0">
        <w:trPr>
          <w:trHeight w:val="294"/>
        </w:trPr>
        <w:tc>
          <w:tcPr>
            <w:tcW w:w="782" w:type="pct"/>
            <w:tcBorders>
              <w:top w:val="single" w:sz="6" w:space="0" w:color="auto"/>
              <w:left w:val="single" w:sz="6" w:space="0" w:color="auto"/>
              <w:bottom w:val="single" w:sz="6" w:space="0" w:color="auto"/>
              <w:right w:val="single" w:sz="6" w:space="0" w:color="auto"/>
            </w:tcBorders>
            <w:shd w:val="solid" w:color="99CCFF" w:fill="auto"/>
          </w:tcPr>
          <w:p w14:paraId="3C10DB30" w14:textId="77777777"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6949A0">
              <w:rPr>
                <w:rFonts w:ascii="Arial" w:hAnsi="Arial" w:cs="Arial"/>
                <w:color w:val="000000"/>
                <w:sz w:val="22"/>
                <w:szCs w:val="22"/>
                <w:lang w:val="es-ES_tradnl"/>
              </w:rPr>
              <w:t>185</w:t>
            </w:r>
          </w:p>
        </w:tc>
        <w:tc>
          <w:tcPr>
            <w:tcW w:w="926" w:type="pct"/>
            <w:tcBorders>
              <w:top w:val="single" w:sz="6" w:space="0" w:color="auto"/>
              <w:left w:val="single" w:sz="6" w:space="0" w:color="auto"/>
              <w:bottom w:val="single" w:sz="6" w:space="0" w:color="auto"/>
              <w:right w:val="single" w:sz="6" w:space="0" w:color="auto"/>
            </w:tcBorders>
            <w:shd w:val="solid" w:color="99CCFF" w:fill="auto"/>
          </w:tcPr>
          <w:p w14:paraId="6DB588E4" w14:textId="77777777"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6949A0">
              <w:rPr>
                <w:rFonts w:ascii="Arial" w:hAnsi="Arial" w:cs="Arial"/>
                <w:color w:val="000000"/>
                <w:sz w:val="22"/>
                <w:szCs w:val="22"/>
                <w:lang w:val="es-ES_tradnl"/>
              </w:rPr>
              <w:t>23-ago</w:t>
            </w:r>
          </w:p>
        </w:tc>
        <w:tc>
          <w:tcPr>
            <w:tcW w:w="967" w:type="pct"/>
            <w:tcBorders>
              <w:top w:val="single" w:sz="6" w:space="0" w:color="auto"/>
              <w:left w:val="single" w:sz="6" w:space="0" w:color="auto"/>
              <w:bottom w:val="single" w:sz="6" w:space="0" w:color="auto"/>
              <w:right w:val="single" w:sz="6" w:space="0" w:color="auto"/>
            </w:tcBorders>
            <w:shd w:val="solid" w:color="99CCFF" w:fill="auto"/>
          </w:tcPr>
          <w:p w14:paraId="68518577" w14:textId="77777777"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6949A0">
              <w:rPr>
                <w:rFonts w:ascii="Arial" w:hAnsi="Arial" w:cs="Arial"/>
                <w:color w:val="000000"/>
                <w:sz w:val="22"/>
                <w:szCs w:val="22"/>
                <w:lang w:val="es-ES_tradnl"/>
              </w:rPr>
              <w:t>31-ago</w:t>
            </w:r>
          </w:p>
        </w:tc>
        <w:tc>
          <w:tcPr>
            <w:tcW w:w="1011" w:type="pct"/>
            <w:tcBorders>
              <w:top w:val="single" w:sz="6" w:space="0" w:color="auto"/>
              <w:left w:val="single" w:sz="6" w:space="0" w:color="auto"/>
              <w:bottom w:val="single" w:sz="6" w:space="0" w:color="auto"/>
              <w:right w:val="single" w:sz="6" w:space="0" w:color="auto"/>
            </w:tcBorders>
            <w:shd w:val="solid" w:color="99CCFF" w:fill="auto"/>
          </w:tcPr>
          <w:p w14:paraId="1A7A2323" w14:textId="32088AE9"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4E69C7">
              <w:rPr>
                <w:rFonts w:ascii="Arial" w:hAnsi="Arial" w:cs="Arial"/>
                <w:color w:val="000000"/>
                <w:sz w:val="22"/>
                <w:szCs w:val="22"/>
                <w:lang w:val="es-ES_tradnl"/>
              </w:rPr>
              <w:t xml:space="preserve">975 </w:t>
            </w:r>
            <w:proofErr w:type="gramStart"/>
            <w:r w:rsidRPr="004E69C7">
              <w:rPr>
                <w:rFonts w:ascii="Arial" w:hAnsi="Arial" w:cs="Arial"/>
                <w:color w:val="000000"/>
                <w:sz w:val="22"/>
                <w:szCs w:val="22"/>
                <w:lang w:val="es-ES_tradnl"/>
              </w:rPr>
              <w:t>Euros</w:t>
            </w:r>
            <w:proofErr w:type="gramEnd"/>
            <w:r w:rsidRPr="004E69C7">
              <w:rPr>
                <w:rFonts w:ascii="Arial" w:hAnsi="Arial" w:cs="Arial"/>
                <w:color w:val="000000"/>
                <w:sz w:val="22"/>
                <w:szCs w:val="22"/>
                <w:lang w:val="es-ES_tradnl"/>
              </w:rPr>
              <w:t>.</w:t>
            </w:r>
          </w:p>
        </w:tc>
        <w:tc>
          <w:tcPr>
            <w:tcW w:w="1314" w:type="pct"/>
            <w:tcBorders>
              <w:top w:val="single" w:sz="6" w:space="0" w:color="auto"/>
              <w:left w:val="single" w:sz="6" w:space="0" w:color="auto"/>
              <w:bottom w:val="single" w:sz="6" w:space="0" w:color="auto"/>
              <w:right w:val="double" w:sz="6" w:space="0" w:color="auto"/>
            </w:tcBorders>
            <w:shd w:val="solid" w:color="99CCFF" w:fill="auto"/>
          </w:tcPr>
          <w:p w14:paraId="5AA2C7AF" w14:textId="1B2E6281"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4E69C7">
              <w:rPr>
                <w:rFonts w:ascii="Arial" w:hAnsi="Arial" w:cs="Arial"/>
                <w:color w:val="000000"/>
                <w:sz w:val="22"/>
                <w:szCs w:val="22"/>
                <w:lang w:val="es-ES_tradnl"/>
              </w:rPr>
              <w:t xml:space="preserve">560 </w:t>
            </w:r>
            <w:proofErr w:type="gramStart"/>
            <w:r w:rsidRPr="004E69C7">
              <w:rPr>
                <w:rFonts w:ascii="Arial" w:hAnsi="Arial" w:cs="Arial"/>
                <w:color w:val="000000"/>
                <w:sz w:val="22"/>
                <w:szCs w:val="22"/>
                <w:lang w:val="es-ES_tradnl"/>
              </w:rPr>
              <w:t>Euros</w:t>
            </w:r>
            <w:proofErr w:type="gramEnd"/>
          </w:p>
        </w:tc>
      </w:tr>
      <w:tr w:rsidR="004E69C7" w:rsidRPr="006949A0" w14:paraId="181945DA" w14:textId="77777777" w:rsidTr="006949A0">
        <w:trPr>
          <w:trHeight w:val="294"/>
        </w:trPr>
        <w:tc>
          <w:tcPr>
            <w:tcW w:w="782" w:type="pct"/>
            <w:tcBorders>
              <w:top w:val="single" w:sz="6" w:space="0" w:color="auto"/>
              <w:left w:val="single" w:sz="6" w:space="0" w:color="auto"/>
              <w:bottom w:val="single" w:sz="6" w:space="0" w:color="auto"/>
              <w:right w:val="single" w:sz="6" w:space="0" w:color="auto"/>
            </w:tcBorders>
            <w:shd w:val="solid" w:color="99CCFF" w:fill="auto"/>
          </w:tcPr>
          <w:p w14:paraId="2D3F5416" w14:textId="77777777"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6949A0">
              <w:rPr>
                <w:rFonts w:ascii="Arial" w:hAnsi="Arial" w:cs="Arial"/>
                <w:color w:val="000000"/>
                <w:sz w:val="22"/>
                <w:szCs w:val="22"/>
                <w:lang w:val="es-ES_tradnl"/>
              </w:rPr>
              <w:t>186</w:t>
            </w:r>
          </w:p>
        </w:tc>
        <w:tc>
          <w:tcPr>
            <w:tcW w:w="926" w:type="pct"/>
            <w:tcBorders>
              <w:top w:val="single" w:sz="6" w:space="0" w:color="auto"/>
              <w:left w:val="single" w:sz="6" w:space="0" w:color="auto"/>
              <w:bottom w:val="single" w:sz="6" w:space="0" w:color="auto"/>
              <w:right w:val="single" w:sz="6" w:space="0" w:color="auto"/>
            </w:tcBorders>
            <w:shd w:val="solid" w:color="99CCFF" w:fill="auto"/>
          </w:tcPr>
          <w:p w14:paraId="71898DE1" w14:textId="77777777"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6949A0">
              <w:rPr>
                <w:rFonts w:ascii="Arial" w:hAnsi="Arial" w:cs="Arial"/>
                <w:color w:val="000000"/>
                <w:sz w:val="22"/>
                <w:szCs w:val="22"/>
                <w:lang w:val="es-ES_tradnl"/>
              </w:rPr>
              <w:t>30-ago</w:t>
            </w:r>
          </w:p>
        </w:tc>
        <w:tc>
          <w:tcPr>
            <w:tcW w:w="967" w:type="pct"/>
            <w:tcBorders>
              <w:top w:val="single" w:sz="6" w:space="0" w:color="auto"/>
              <w:left w:val="single" w:sz="6" w:space="0" w:color="auto"/>
              <w:bottom w:val="single" w:sz="6" w:space="0" w:color="auto"/>
              <w:right w:val="single" w:sz="6" w:space="0" w:color="auto"/>
            </w:tcBorders>
            <w:shd w:val="solid" w:color="99CCFF" w:fill="auto"/>
          </w:tcPr>
          <w:p w14:paraId="4514F24A" w14:textId="77777777"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6949A0">
              <w:rPr>
                <w:rFonts w:ascii="Arial" w:hAnsi="Arial" w:cs="Arial"/>
                <w:color w:val="000000"/>
                <w:sz w:val="22"/>
                <w:szCs w:val="22"/>
                <w:lang w:val="es-ES_tradnl"/>
              </w:rPr>
              <w:t>7-sept</w:t>
            </w:r>
          </w:p>
        </w:tc>
        <w:tc>
          <w:tcPr>
            <w:tcW w:w="1011" w:type="pct"/>
            <w:tcBorders>
              <w:top w:val="single" w:sz="6" w:space="0" w:color="auto"/>
              <w:left w:val="single" w:sz="6" w:space="0" w:color="auto"/>
              <w:bottom w:val="single" w:sz="6" w:space="0" w:color="auto"/>
              <w:right w:val="single" w:sz="6" w:space="0" w:color="auto"/>
            </w:tcBorders>
            <w:shd w:val="solid" w:color="99CCFF" w:fill="auto"/>
          </w:tcPr>
          <w:p w14:paraId="4F9FDCF8" w14:textId="6AC8B43E" w:rsidR="004E69C7" w:rsidRPr="004E69C7" w:rsidRDefault="004E69C7" w:rsidP="004E69C7">
            <w:pPr>
              <w:autoSpaceDE w:val="0"/>
              <w:autoSpaceDN w:val="0"/>
              <w:adjustRightInd w:val="0"/>
              <w:jc w:val="center"/>
              <w:rPr>
                <w:rFonts w:ascii="Arial" w:hAnsi="Arial" w:cs="Arial"/>
                <w:color w:val="000000"/>
                <w:sz w:val="22"/>
                <w:szCs w:val="22"/>
                <w:lang w:val="es-ES_tradnl"/>
              </w:rPr>
            </w:pPr>
            <w:r w:rsidRPr="004E69C7">
              <w:rPr>
                <w:rFonts w:ascii="Arial" w:hAnsi="Arial" w:cs="Arial"/>
                <w:color w:val="000000"/>
                <w:sz w:val="22"/>
                <w:szCs w:val="22"/>
                <w:lang w:val="es-ES_tradnl"/>
              </w:rPr>
              <w:t xml:space="preserve">1.079 </w:t>
            </w:r>
            <w:proofErr w:type="gramStart"/>
            <w:r w:rsidRPr="004E69C7">
              <w:rPr>
                <w:rFonts w:ascii="Arial" w:hAnsi="Arial" w:cs="Arial"/>
                <w:color w:val="000000"/>
                <w:sz w:val="22"/>
                <w:szCs w:val="22"/>
                <w:lang w:val="es-ES_tradnl"/>
              </w:rPr>
              <w:t>Euros</w:t>
            </w:r>
            <w:proofErr w:type="gramEnd"/>
          </w:p>
        </w:tc>
        <w:tc>
          <w:tcPr>
            <w:tcW w:w="1314" w:type="pct"/>
            <w:tcBorders>
              <w:top w:val="single" w:sz="6" w:space="0" w:color="auto"/>
              <w:left w:val="single" w:sz="6" w:space="0" w:color="auto"/>
              <w:bottom w:val="single" w:sz="6" w:space="0" w:color="auto"/>
              <w:right w:val="double" w:sz="6" w:space="0" w:color="auto"/>
            </w:tcBorders>
            <w:shd w:val="solid" w:color="99CCFF" w:fill="auto"/>
          </w:tcPr>
          <w:p w14:paraId="42ECF900" w14:textId="0CB4E100"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4E69C7">
              <w:rPr>
                <w:rFonts w:ascii="Arial" w:hAnsi="Arial" w:cs="Arial"/>
                <w:color w:val="000000"/>
                <w:sz w:val="22"/>
                <w:szCs w:val="22"/>
                <w:lang w:val="es-ES_tradnl"/>
              </w:rPr>
              <w:t xml:space="preserve">560 </w:t>
            </w:r>
            <w:proofErr w:type="gramStart"/>
            <w:r w:rsidRPr="004E69C7">
              <w:rPr>
                <w:rFonts w:ascii="Arial" w:hAnsi="Arial" w:cs="Arial"/>
                <w:color w:val="000000"/>
                <w:sz w:val="22"/>
                <w:szCs w:val="22"/>
                <w:lang w:val="es-ES_tradnl"/>
              </w:rPr>
              <w:t>Euros</w:t>
            </w:r>
            <w:proofErr w:type="gramEnd"/>
          </w:p>
        </w:tc>
      </w:tr>
      <w:tr w:rsidR="004E69C7" w:rsidRPr="006949A0" w14:paraId="4E7EEF58" w14:textId="77777777" w:rsidTr="006949A0">
        <w:trPr>
          <w:trHeight w:val="294"/>
        </w:trPr>
        <w:tc>
          <w:tcPr>
            <w:tcW w:w="782" w:type="pct"/>
            <w:tcBorders>
              <w:top w:val="single" w:sz="6" w:space="0" w:color="auto"/>
              <w:left w:val="single" w:sz="6" w:space="0" w:color="auto"/>
              <w:bottom w:val="single" w:sz="6" w:space="0" w:color="auto"/>
              <w:right w:val="single" w:sz="6" w:space="0" w:color="auto"/>
            </w:tcBorders>
            <w:shd w:val="solid" w:color="99CCFF" w:fill="auto"/>
          </w:tcPr>
          <w:p w14:paraId="454F8BCE" w14:textId="77777777"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6949A0">
              <w:rPr>
                <w:rFonts w:ascii="Arial" w:hAnsi="Arial" w:cs="Arial"/>
                <w:color w:val="000000"/>
                <w:sz w:val="22"/>
                <w:szCs w:val="22"/>
                <w:lang w:val="es-ES_tradnl"/>
              </w:rPr>
              <w:t>186</w:t>
            </w:r>
          </w:p>
        </w:tc>
        <w:tc>
          <w:tcPr>
            <w:tcW w:w="926" w:type="pct"/>
            <w:tcBorders>
              <w:top w:val="single" w:sz="6" w:space="0" w:color="auto"/>
              <w:left w:val="single" w:sz="6" w:space="0" w:color="auto"/>
              <w:bottom w:val="single" w:sz="6" w:space="0" w:color="auto"/>
              <w:right w:val="single" w:sz="6" w:space="0" w:color="auto"/>
            </w:tcBorders>
            <w:shd w:val="solid" w:color="99CCFF" w:fill="auto"/>
          </w:tcPr>
          <w:p w14:paraId="17B32578" w14:textId="77777777"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6949A0">
              <w:rPr>
                <w:rFonts w:ascii="Arial" w:hAnsi="Arial" w:cs="Arial"/>
                <w:color w:val="000000"/>
                <w:sz w:val="22"/>
                <w:szCs w:val="22"/>
                <w:lang w:val="es-ES_tradnl"/>
              </w:rPr>
              <w:t>6-sept</w:t>
            </w:r>
          </w:p>
        </w:tc>
        <w:tc>
          <w:tcPr>
            <w:tcW w:w="967" w:type="pct"/>
            <w:tcBorders>
              <w:top w:val="single" w:sz="6" w:space="0" w:color="auto"/>
              <w:left w:val="single" w:sz="6" w:space="0" w:color="auto"/>
              <w:bottom w:val="single" w:sz="6" w:space="0" w:color="auto"/>
              <w:right w:val="single" w:sz="6" w:space="0" w:color="auto"/>
            </w:tcBorders>
            <w:shd w:val="solid" w:color="99CCFF" w:fill="auto"/>
          </w:tcPr>
          <w:p w14:paraId="4EB138F2" w14:textId="77777777"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6949A0">
              <w:rPr>
                <w:rFonts w:ascii="Arial" w:hAnsi="Arial" w:cs="Arial"/>
                <w:color w:val="000000"/>
                <w:sz w:val="22"/>
                <w:szCs w:val="22"/>
                <w:lang w:val="es-ES_tradnl"/>
              </w:rPr>
              <w:t>14-sept</w:t>
            </w:r>
          </w:p>
        </w:tc>
        <w:tc>
          <w:tcPr>
            <w:tcW w:w="1011" w:type="pct"/>
            <w:tcBorders>
              <w:top w:val="single" w:sz="6" w:space="0" w:color="auto"/>
              <w:left w:val="single" w:sz="6" w:space="0" w:color="auto"/>
              <w:bottom w:val="single" w:sz="6" w:space="0" w:color="auto"/>
              <w:right w:val="single" w:sz="6" w:space="0" w:color="auto"/>
            </w:tcBorders>
            <w:shd w:val="solid" w:color="99CCFF" w:fill="auto"/>
          </w:tcPr>
          <w:p w14:paraId="7FE27945" w14:textId="34E5A4B1" w:rsidR="004E69C7" w:rsidRPr="004E69C7" w:rsidRDefault="004E69C7" w:rsidP="004E69C7">
            <w:pPr>
              <w:autoSpaceDE w:val="0"/>
              <w:autoSpaceDN w:val="0"/>
              <w:adjustRightInd w:val="0"/>
              <w:jc w:val="center"/>
              <w:rPr>
                <w:rFonts w:ascii="Arial" w:hAnsi="Arial" w:cs="Arial"/>
                <w:color w:val="000000"/>
                <w:sz w:val="22"/>
                <w:szCs w:val="22"/>
                <w:lang w:val="es-ES_tradnl"/>
              </w:rPr>
            </w:pPr>
            <w:r w:rsidRPr="004E69C7">
              <w:rPr>
                <w:rFonts w:ascii="Arial" w:hAnsi="Arial" w:cs="Arial"/>
                <w:color w:val="000000"/>
                <w:sz w:val="22"/>
                <w:szCs w:val="22"/>
                <w:lang w:val="es-ES_tradnl"/>
              </w:rPr>
              <w:t xml:space="preserve">1.079 </w:t>
            </w:r>
            <w:proofErr w:type="gramStart"/>
            <w:r w:rsidRPr="004E69C7">
              <w:rPr>
                <w:rFonts w:ascii="Arial" w:hAnsi="Arial" w:cs="Arial"/>
                <w:color w:val="000000"/>
                <w:sz w:val="22"/>
                <w:szCs w:val="22"/>
                <w:lang w:val="es-ES_tradnl"/>
              </w:rPr>
              <w:t>Euros</w:t>
            </w:r>
            <w:proofErr w:type="gramEnd"/>
          </w:p>
        </w:tc>
        <w:tc>
          <w:tcPr>
            <w:tcW w:w="1314" w:type="pct"/>
            <w:tcBorders>
              <w:top w:val="single" w:sz="6" w:space="0" w:color="auto"/>
              <w:left w:val="single" w:sz="6" w:space="0" w:color="auto"/>
              <w:bottom w:val="single" w:sz="6" w:space="0" w:color="auto"/>
              <w:right w:val="double" w:sz="6" w:space="0" w:color="auto"/>
            </w:tcBorders>
            <w:shd w:val="solid" w:color="99CCFF" w:fill="auto"/>
          </w:tcPr>
          <w:p w14:paraId="2E5358B5" w14:textId="3C9D964C"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4E69C7">
              <w:rPr>
                <w:rFonts w:ascii="Arial" w:hAnsi="Arial" w:cs="Arial"/>
                <w:color w:val="000000"/>
                <w:sz w:val="22"/>
                <w:szCs w:val="22"/>
                <w:lang w:val="es-ES_tradnl"/>
              </w:rPr>
              <w:t xml:space="preserve">560 </w:t>
            </w:r>
            <w:proofErr w:type="gramStart"/>
            <w:r w:rsidRPr="004E69C7">
              <w:rPr>
                <w:rFonts w:ascii="Arial" w:hAnsi="Arial" w:cs="Arial"/>
                <w:color w:val="000000"/>
                <w:sz w:val="22"/>
                <w:szCs w:val="22"/>
                <w:lang w:val="es-ES_tradnl"/>
              </w:rPr>
              <w:t>Euros</w:t>
            </w:r>
            <w:proofErr w:type="gramEnd"/>
          </w:p>
        </w:tc>
      </w:tr>
      <w:tr w:rsidR="004E69C7" w:rsidRPr="006949A0" w14:paraId="58FECAC1" w14:textId="77777777" w:rsidTr="006949A0">
        <w:trPr>
          <w:trHeight w:val="294"/>
        </w:trPr>
        <w:tc>
          <w:tcPr>
            <w:tcW w:w="782" w:type="pct"/>
            <w:tcBorders>
              <w:top w:val="single" w:sz="6" w:space="0" w:color="auto"/>
              <w:left w:val="single" w:sz="6" w:space="0" w:color="auto"/>
              <w:bottom w:val="single" w:sz="6" w:space="0" w:color="auto"/>
              <w:right w:val="single" w:sz="6" w:space="0" w:color="auto"/>
            </w:tcBorders>
            <w:shd w:val="solid" w:color="99CCFF" w:fill="auto"/>
          </w:tcPr>
          <w:p w14:paraId="7C050C7F" w14:textId="77777777"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6949A0">
              <w:rPr>
                <w:rFonts w:ascii="Arial" w:hAnsi="Arial" w:cs="Arial"/>
                <w:color w:val="000000"/>
                <w:sz w:val="22"/>
                <w:szCs w:val="22"/>
                <w:lang w:val="es-ES_tradnl"/>
              </w:rPr>
              <w:t>188</w:t>
            </w:r>
          </w:p>
        </w:tc>
        <w:tc>
          <w:tcPr>
            <w:tcW w:w="926" w:type="pct"/>
            <w:tcBorders>
              <w:top w:val="single" w:sz="6" w:space="0" w:color="auto"/>
              <w:left w:val="single" w:sz="6" w:space="0" w:color="auto"/>
              <w:bottom w:val="single" w:sz="6" w:space="0" w:color="auto"/>
              <w:right w:val="single" w:sz="6" w:space="0" w:color="auto"/>
            </w:tcBorders>
            <w:shd w:val="solid" w:color="99CCFF" w:fill="auto"/>
          </w:tcPr>
          <w:p w14:paraId="68BD4D8F" w14:textId="77777777"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6949A0">
              <w:rPr>
                <w:rFonts w:ascii="Arial" w:hAnsi="Arial" w:cs="Arial"/>
                <w:color w:val="000000"/>
                <w:sz w:val="22"/>
                <w:szCs w:val="22"/>
                <w:lang w:val="es-ES_tradnl"/>
              </w:rPr>
              <w:t>13-sept</w:t>
            </w:r>
          </w:p>
        </w:tc>
        <w:tc>
          <w:tcPr>
            <w:tcW w:w="967" w:type="pct"/>
            <w:tcBorders>
              <w:top w:val="single" w:sz="6" w:space="0" w:color="auto"/>
              <w:left w:val="single" w:sz="6" w:space="0" w:color="auto"/>
              <w:bottom w:val="single" w:sz="6" w:space="0" w:color="auto"/>
              <w:right w:val="single" w:sz="6" w:space="0" w:color="auto"/>
            </w:tcBorders>
            <w:shd w:val="solid" w:color="99CCFF" w:fill="auto"/>
          </w:tcPr>
          <w:p w14:paraId="415556AB" w14:textId="77777777"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6949A0">
              <w:rPr>
                <w:rFonts w:ascii="Arial" w:hAnsi="Arial" w:cs="Arial"/>
                <w:color w:val="000000"/>
                <w:sz w:val="22"/>
                <w:szCs w:val="22"/>
                <w:lang w:val="es-ES_tradnl"/>
              </w:rPr>
              <w:t>21-sept</w:t>
            </w:r>
          </w:p>
        </w:tc>
        <w:tc>
          <w:tcPr>
            <w:tcW w:w="1011" w:type="pct"/>
            <w:tcBorders>
              <w:top w:val="single" w:sz="6" w:space="0" w:color="auto"/>
              <w:left w:val="single" w:sz="6" w:space="0" w:color="auto"/>
              <w:bottom w:val="single" w:sz="6" w:space="0" w:color="auto"/>
              <w:right w:val="single" w:sz="6" w:space="0" w:color="auto"/>
            </w:tcBorders>
            <w:shd w:val="solid" w:color="99CCFF" w:fill="auto"/>
          </w:tcPr>
          <w:p w14:paraId="01EAB14C" w14:textId="64B2651D" w:rsidR="004E69C7" w:rsidRPr="004E69C7" w:rsidRDefault="004E69C7" w:rsidP="004E69C7">
            <w:pPr>
              <w:autoSpaceDE w:val="0"/>
              <w:autoSpaceDN w:val="0"/>
              <w:adjustRightInd w:val="0"/>
              <w:jc w:val="center"/>
              <w:rPr>
                <w:rFonts w:ascii="Arial" w:hAnsi="Arial" w:cs="Arial"/>
                <w:color w:val="000000"/>
                <w:sz w:val="22"/>
                <w:szCs w:val="22"/>
                <w:lang w:val="es-ES_tradnl"/>
              </w:rPr>
            </w:pPr>
            <w:r w:rsidRPr="004E69C7">
              <w:rPr>
                <w:rFonts w:ascii="Arial" w:hAnsi="Arial" w:cs="Arial"/>
                <w:color w:val="000000"/>
                <w:sz w:val="22"/>
                <w:szCs w:val="22"/>
                <w:lang w:val="es-ES_tradnl"/>
              </w:rPr>
              <w:t xml:space="preserve">1.079 </w:t>
            </w:r>
            <w:proofErr w:type="gramStart"/>
            <w:r w:rsidRPr="004E69C7">
              <w:rPr>
                <w:rFonts w:ascii="Arial" w:hAnsi="Arial" w:cs="Arial"/>
                <w:color w:val="000000"/>
                <w:sz w:val="22"/>
                <w:szCs w:val="22"/>
                <w:lang w:val="es-ES_tradnl"/>
              </w:rPr>
              <w:t>Euros</w:t>
            </w:r>
            <w:proofErr w:type="gramEnd"/>
          </w:p>
        </w:tc>
        <w:tc>
          <w:tcPr>
            <w:tcW w:w="1314" w:type="pct"/>
            <w:tcBorders>
              <w:top w:val="single" w:sz="6" w:space="0" w:color="auto"/>
              <w:left w:val="single" w:sz="6" w:space="0" w:color="auto"/>
              <w:bottom w:val="single" w:sz="6" w:space="0" w:color="auto"/>
              <w:right w:val="double" w:sz="6" w:space="0" w:color="auto"/>
            </w:tcBorders>
            <w:shd w:val="solid" w:color="99CCFF" w:fill="auto"/>
          </w:tcPr>
          <w:p w14:paraId="23A0558D" w14:textId="1E79BF43"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4E69C7">
              <w:rPr>
                <w:rFonts w:ascii="Arial" w:hAnsi="Arial" w:cs="Arial"/>
                <w:color w:val="000000"/>
                <w:sz w:val="22"/>
                <w:szCs w:val="22"/>
                <w:lang w:val="es-ES_tradnl"/>
              </w:rPr>
              <w:t xml:space="preserve">560 </w:t>
            </w:r>
            <w:proofErr w:type="gramStart"/>
            <w:r w:rsidRPr="004E69C7">
              <w:rPr>
                <w:rFonts w:ascii="Arial" w:hAnsi="Arial" w:cs="Arial"/>
                <w:color w:val="000000"/>
                <w:sz w:val="22"/>
                <w:szCs w:val="22"/>
                <w:lang w:val="es-ES_tradnl"/>
              </w:rPr>
              <w:t>Euros</w:t>
            </w:r>
            <w:proofErr w:type="gramEnd"/>
          </w:p>
        </w:tc>
      </w:tr>
      <w:tr w:rsidR="004E69C7" w:rsidRPr="006949A0" w14:paraId="437E90E6" w14:textId="77777777" w:rsidTr="006949A0">
        <w:trPr>
          <w:trHeight w:val="294"/>
        </w:trPr>
        <w:tc>
          <w:tcPr>
            <w:tcW w:w="782" w:type="pct"/>
            <w:tcBorders>
              <w:top w:val="single" w:sz="6" w:space="0" w:color="auto"/>
              <w:left w:val="single" w:sz="6" w:space="0" w:color="auto"/>
              <w:bottom w:val="single" w:sz="6" w:space="0" w:color="auto"/>
              <w:right w:val="single" w:sz="6" w:space="0" w:color="auto"/>
            </w:tcBorders>
            <w:shd w:val="solid" w:color="99CCFF" w:fill="auto"/>
          </w:tcPr>
          <w:p w14:paraId="604010FD" w14:textId="77777777"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6949A0">
              <w:rPr>
                <w:rFonts w:ascii="Arial" w:hAnsi="Arial" w:cs="Arial"/>
                <w:color w:val="000000"/>
                <w:sz w:val="22"/>
                <w:szCs w:val="22"/>
                <w:lang w:val="es-ES_tradnl"/>
              </w:rPr>
              <w:t>190</w:t>
            </w:r>
          </w:p>
        </w:tc>
        <w:tc>
          <w:tcPr>
            <w:tcW w:w="926" w:type="pct"/>
            <w:tcBorders>
              <w:top w:val="single" w:sz="6" w:space="0" w:color="auto"/>
              <w:left w:val="single" w:sz="6" w:space="0" w:color="auto"/>
              <w:bottom w:val="single" w:sz="6" w:space="0" w:color="auto"/>
              <w:right w:val="single" w:sz="6" w:space="0" w:color="auto"/>
            </w:tcBorders>
            <w:shd w:val="solid" w:color="99CCFF" w:fill="auto"/>
          </w:tcPr>
          <w:p w14:paraId="14D8A583" w14:textId="77777777"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6949A0">
              <w:rPr>
                <w:rFonts w:ascii="Arial" w:hAnsi="Arial" w:cs="Arial"/>
                <w:color w:val="000000"/>
                <w:sz w:val="22"/>
                <w:szCs w:val="22"/>
                <w:lang w:val="es-ES_tradnl"/>
              </w:rPr>
              <w:t>20-sept</w:t>
            </w:r>
          </w:p>
        </w:tc>
        <w:tc>
          <w:tcPr>
            <w:tcW w:w="967" w:type="pct"/>
            <w:tcBorders>
              <w:top w:val="single" w:sz="6" w:space="0" w:color="auto"/>
              <w:left w:val="single" w:sz="6" w:space="0" w:color="auto"/>
              <w:bottom w:val="single" w:sz="6" w:space="0" w:color="auto"/>
              <w:right w:val="single" w:sz="6" w:space="0" w:color="auto"/>
            </w:tcBorders>
            <w:shd w:val="solid" w:color="99CCFF" w:fill="auto"/>
          </w:tcPr>
          <w:p w14:paraId="56523FC5" w14:textId="77777777"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6949A0">
              <w:rPr>
                <w:rFonts w:ascii="Arial" w:hAnsi="Arial" w:cs="Arial"/>
                <w:color w:val="000000"/>
                <w:sz w:val="22"/>
                <w:szCs w:val="22"/>
                <w:lang w:val="es-ES_tradnl"/>
              </w:rPr>
              <w:t>28-sept</w:t>
            </w:r>
          </w:p>
        </w:tc>
        <w:tc>
          <w:tcPr>
            <w:tcW w:w="1011" w:type="pct"/>
            <w:tcBorders>
              <w:top w:val="single" w:sz="6" w:space="0" w:color="auto"/>
              <w:left w:val="single" w:sz="6" w:space="0" w:color="auto"/>
              <w:bottom w:val="single" w:sz="6" w:space="0" w:color="auto"/>
              <w:right w:val="single" w:sz="6" w:space="0" w:color="auto"/>
            </w:tcBorders>
            <w:shd w:val="solid" w:color="99CCFF" w:fill="auto"/>
          </w:tcPr>
          <w:p w14:paraId="2C6556B6" w14:textId="27976FBD" w:rsidR="004E69C7" w:rsidRPr="004E69C7" w:rsidRDefault="004E69C7" w:rsidP="004E69C7">
            <w:pPr>
              <w:autoSpaceDE w:val="0"/>
              <w:autoSpaceDN w:val="0"/>
              <w:adjustRightInd w:val="0"/>
              <w:jc w:val="center"/>
              <w:rPr>
                <w:rFonts w:ascii="Arial" w:hAnsi="Arial" w:cs="Arial"/>
                <w:color w:val="000000"/>
                <w:sz w:val="22"/>
                <w:szCs w:val="22"/>
                <w:lang w:val="es-ES_tradnl"/>
              </w:rPr>
            </w:pPr>
            <w:r w:rsidRPr="004E69C7">
              <w:rPr>
                <w:rFonts w:ascii="Arial" w:hAnsi="Arial" w:cs="Arial"/>
                <w:color w:val="000000"/>
                <w:sz w:val="22"/>
                <w:szCs w:val="22"/>
                <w:lang w:val="es-ES_tradnl"/>
              </w:rPr>
              <w:t xml:space="preserve">1.079 </w:t>
            </w:r>
            <w:proofErr w:type="gramStart"/>
            <w:r w:rsidRPr="004E69C7">
              <w:rPr>
                <w:rFonts w:ascii="Arial" w:hAnsi="Arial" w:cs="Arial"/>
                <w:color w:val="000000"/>
                <w:sz w:val="22"/>
                <w:szCs w:val="22"/>
                <w:lang w:val="es-ES_tradnl"/>
              </w:rPr>
              <w:t>Euros</w:t>
            </w:r>
            <w:proofErr w:type="gramEnd"/>
          </w:p>
        </w:tc>
        <w:tc>
          <w:tcPr>
            <w:tcW w:w="1314" w:type="pct"/>
            <w:tcBorders>
              <w:top w:val="single" w:sz="6" w:space="0" w:color="auto"/>
              <w:left w:val="single" w:sz="6" w:space="0" w:color="auto"/>
              <w:bottom w:val="single" w:sz="6" w:space="0" w:color="auto"/>
              <w:right w:val="double" w:sz="6" w:space="0" w:color="auto"/>
            </w:tcBorders>
            <w:shd w:val="solid" w:color="99CCFF" w:fill="auto"/>
          </w:tcPr>
          <w:p w14:paraId="46BC5E68" w14:textId="48F4C8FE"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4E69C7">
              <w:rPr>
                <w:rFonts w:ascii="Arial" w:hAnsi="Arial" w:cs="Arial"/>
                <w:color w:val="000000"/>
                <w:sz w:val="22"/>
                <w:szCs w:val="22"/>
                <w:lang w:val="es-ES_tradnl"/>
              </w:rPr>
              <w:t xml:space="preserve">560 </w:t>
            </w:r>
            <w:proofErr w:type="gramStart"/>
            <w:r w:rsidRPr="004E69C7">
              <w:rPr>
                <w:rFonts w:ascii="Arial" w:hAnsi="Arial" w:cs="Arial"/>
                <w:color w:val="000000"/>
                <w:sz w:val="22"/>
                <w:szCs w:val="22"/>
                <w:lang w:val="es-ES_tradnl"/>
              </w:rPr>
              <w:t>Euros</w:t>
            </w:r>
            <w:proofErr w:type="gramEnd"/>
          </w:p>
        </w:tc>
      </w:tr>
      <w:tr w:rsidR="004E69C7" w:rsidRPr="006949A0" w14:paraId="44956E97" w14:textId="77777777" w:rsidTr="006949A0">
        <w:trPr>
          <w:trHeight w:val="294"/>
        </w:trPr>
        <w:tc>
          <w:tcPr>
            <w:tcW w:w="782" w:type="pct"/>
            <w:tcBorders>
              <w:top w:val="single" w:sz="6" w:space="0" w:color="auto"/>
              <w:left w:val="single" w:sz="6" w:space="0" w:color="auto"/>
              <w:bottom w:val="single" w:sz="6" w:space="0" w:color="auto"/>
              <w:right w:val="single" w:sz="6" w:space="0" w:color="auto"/>
            </w:tcBorders>
            <w:shd w:val="solid" w:color="99CCFF" w:fill="auto"/>
          </w:tcPr>
          <w:p w14:paraId="61FB5A9A" w14:textId="77777777"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6949A0">
              <w:rPr>
                <w:rFonts w:ascii="Arial" w:hAnsi="Arial" w:cs="Arial"/>
                <w:color w:val="000000"/>
                <w:sz w:val="22"/>
                <w:szCs w:val="22"/>
                <w:lang w:val="es-ES_tradnl"/>
              </w:rPr>
              <w:t>191</w:t>
            </w:r>
          </w:p>
        </w:tc>
        <w:tc>
          <w:tcPr>
            <w:tcW w:w="926" w:type="pct"/>
            <w:tcBorders>
              <w:top w:val="single" w:sz="6" w:space="0" w:color="auto"/>
              <w:left w:val="single" w:sz="6" w:space="0" w:color="auto"/>
              <w:bottom w:val="single" w:sz="6" w:space="0" w:color="auto"/>
              <w:right w:val="single" w:sz="6" w:space="0" w:color="auto"/>
            </w:tcBorders>
            <w:shd w:val="solid" w:color="99CCFF" w:fill="auto"/>
          </w:tcPr>
          <w:p w14:paraId="02CFA2EF" w14:textId="77777777"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6949A0">
              <w:rPr>
                <w:rFonts w:ascii="Arial" w:hAnsi="Arial" w:cs="Arial"/>
                <w:color w:val="000000"/>
                <w:sz w:val="22"/>
                <w:szCs w:val="22"/>
                <w:lang w:val="es-ES_tradnl"/>
              </w:rPr>
              <w:t>27-sept</w:t>
            </w:r>
          </w:p>
        </w:tc>
        <w:tc>
          <w:tcPr>
            <w:tcW w:w="967" w:type="pct"/>
            <w:tcBorders>
              <w:top w:val="single" w:sz="6" w:space="0" w:color="auto"/>
              <w:left w:val="single" w:sz="6" w:space="0" w:color="auto"/>
              <w:bottom w:val="single" w:sz="6" w:space="0" w:color="auto"/>
              <w:right w:val="single" w:sz="6" w:space="0" w:color="auto"/>
            </w:tcBorders>
            <w:shd w:val="solid" w:color="99CCFF" w:fill="auto"/>
          </w:tcPr>
          <w:p w14:paraId="72AA6E42" w14:textId="77777777"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6949A0">
              <w:rPr>
                <w:rFonts w:ascii="Arial" w:hAnsi="Arial" w:cs="Arial"/>
                <w:color w:val="000000"/>
                <w:sz w:val="22"/>
                <w:szCs w:val="22"/>
                <w:lang w:val="es-ES_tradnl"/>
              </w:rPr>
              <w:t>5-oct</w:t>
            </w:r>
          </w:p>
        </w:tc>
        <w:tc>
          <w:tcPr>
            <w:tcW w:w="1011" w:type="pct"/>
            <w:tcBorders>
              <w:top w:val="single" w:sz="6" w:space="0" w:color="auto"/>
              <w:left w:val="single" w:sz="6" w:space="0" w:color="auto"/>
              <w:bottom w:val="single" w:sz="6" w:space="0" w:color="auto"/>
              <w:right w:val="single" w:sz="6" w:space="0" w:color="auto"/>
            </w:tcBorders>
            <w:shd w:val="solid" w:color="99CCFF" w:fill="auto"/>
          </w:tcPr>
          <w:p w14:paraId="0F54C61B" w14:textId="42227FD9" w:rsidR="004E69C7" w:rsidRPr="004E69C7" w:rsidRDefault="004E69C7" w:rsidP="004E69C7">
            <w:pPr>
              <w:autoSpaceDE w:val="0"/>
              <w:autoSpaceDN w:val="0"/>
              <w:adjustRightInd w:val="0"/>
              <w:jc w:val="center"/>
              <w:rPr>
                <w:rFonts w:ascii="Arial" w:hAnsi="Arial" w:cs="Arial"/>
                <w:color w:val="000000"/>
                <w:sz w:val="22"/>
                <w:szCs w:val="22"/>
                <w:lang w:val="es-ES_tradnl"/>
              </w:rPr>
            </w:pPr>
            <w:r w:rsidRPr="004E69C7">
              <w:rPr>
                <w:rFonts w:ascii="Arial" w:hAnsi="Arial" w:cs="Arial"/>
                <w:color w:val="000000"/>
                <w:sz w:val="22"/>
                <w:szCs w:val="22"/>
                <w:lang w:val="es-ES_tradnl"/>
              </w:rPr>
              <w:t xml:space="preserve">1.079 </w:t>
            </w:r>
            <w:proofErr w:type="gramStart"/>
            <w:r w:rsidRPr="004E69C7">
              <w:rPr>
                <w:rFonts w:ascii="Arial" w:hAnsi="Arial" w:cs="Arial"/>
                <w:color w:val="000000"/>
                <w:sz w:val="22"/>
                <w:szCs w:val="22"/>
                <w:lang w:val="es-ES_tradnl"/>
              </w:rPr>
              <w:t>Euros</w:t>
            </w:r>
            <w:proofErr w:type="gramEnd"/>
          </w:p>
        </w:tc>
        <w:tc>
          <w:tcPr>
            <w:tcW w:w="1314" w:type="pct"/>
            <w:tcBorders>
              <w:top w:val="single" w:sz="6" w:space="0" w:color="auto"/>
              <w:left w:val="single" w:sz="6" w:space="0" w:color="auto"/>
              <w:bottom w:val="single" w:sz="6" w:space="0" w:color="auto"/>
              <w:right w:val="double" w:sz="6" w:space="0" w:color="auto"/>
            </w:tcBorders>
            <w:shd w:val="solid" w:color="99CCFF" w:fill="auto"/>
          </w:tcPr>
          <w:p w14:paraId="4240A20C" w14:textId="5A748BEB"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4E69C7">
              <w:rPr>
                <w:rFonts w:ascii="Arial" w:hAnsi="Arial" w:cs="Arial"/>
                <w:color w:val="000000"/>
                <w:sz w:val="22"/>
                <w:szCs w:val="22"/>
                <w:lang w:val="es-ES_tradnl"/>
              </w:rPr>
              <w:t xml:space="preserve">559 </w:t>
            </w:r>
            <w:proofErr w:type="gramStart"/>
            <w:r w:rsidRPr="004E69C7">
              <w:rPr>
                <w:rFonts w:ascii="Arial" w:hAnsi="Arial" w:cs="Arial"/>
                <w:color w:val="000000"/>
                <w:sz w:val="22"/>
                <w:szCs w:val="22"/>
                <w:lang w:val="es-ES_tradnl"/>
              </w:rPr>
              <w:t>Euros</w:t>
            </w:r>
            <w:proofErr w:type="gramEnd"/>
            <w:r w:rsidRPr="004E69C7">
              <w:rPr>
                <w:rFonts w:ascii="Arial" w:hAnsi="Arial" w:cs="Arial"/>
                <w:color w:val="000000"/>
                <w:sz w:val="22"/>
                <w:szCs w:val="22"/>
                <w:lang w:val="es-ES_tradnl"/>
              </w:rPr>
              <w:t>.</w:t>
            </w:r>
          </w:p>
        </w:tc>
      </w:tr>
      <w:tr w:rsidR="004E69C7" w:rsidRPr="006949A0" w14:paraId="7F533114" w14:textId="77777777" w:rsidTr="006949A0">
        <w:trPr>
          <w:trHeight w:val="294"/>
        </w:trPr>
        <w:tc>
          <w:tcPr>
            <w:tcW w:w="782" w:type="pct"/>
            <w:tcBorders>
              <w:top w:val="single" w:sz="6" w:space="0" w:color="auto"/>
              <w:left w:val="single" w:sz="6" w:space="0" w:color="auto"/>
              <w:bottom w:val="single" w:sz="6" w:space="0" w:color="auto"/>
              <w:right w:val="single" w:sz="6" w:space="0" w:color="auto"/>
            </w:tcBorders>
            <w:shd w:val="solid" w:color="99CCFF" w:fill="auto"/>
          </w:tcPr>
          <w:p w14:paraId="7945A79C" w14:textId="77777777"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6949A0">
              <w:rPr>
                <w:rFonts w:ascii="Arial" w:hAnsi="Arial" w:cs="Arial"/>
                <w:color w:val="000000"/>
                <w:sz w:val="22"/>
                <w:szCs w:val="22"/>
                <w:lang w:val="es-ES_tradnl"/>
              </w:rPr>
              <w:t>192</w:t>
            </w:r>
          </w:p>
        </w:tc>
        <w:tc>
          <w:tcPr>
            <w:tcW w:w="926" w:type="pct"/>
            <w:tcBorders>
              <w:top w:val="single" w:sz="6" w:space="0" w:color="auto"/>
              <w:left w:val="single" w:sz="6" w:space="0" w:color="auto"/>
              <w:bottom w:val="single" w:sz="6" w:space="0" w:color="auto"/>
              <w:right w:val="single" w:sz="6" w:space="0" w:color="auto"/>
            </w:tcBorders>
            <w:shd w:val="solid" w:color="99CCFF" w:fill="auto"/>
          </w:tcPr>
          <w:p w14:paraId="003BF4F3" w14:textId="77777777"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6949A0">
              <w:rPr>
                <w:rFonts w:ascii="Arial" w:hAnsi="Arial" w:cs="Arial"/>
                <w:color w:val="000000"/>
                <w:sz w:val="22"/>
                <w:szCs w:val="22"/>
                <w:lang w:val="es-ES_tradnl"/>
              </w:rPr>
              <w:t>4-oct</w:t>
            </w:r>
          </w:p>
        </w:tc>
        <w:tc>
          <w:tcPr>
            <w:tcW w:w="967" w:type="pct"/>
            <w:tcBorders>
              <w:top w:val="single" w:sz="6" w:space="0" w:color="auto"/>
              <w:left w:val="single" w:sz="6" w:space="0" w:color="auto"/>
              <w:bottom w:val="single" w:sz="6" w:space="0" w:color="auto"/>
              <w:right w:val="single" w:sz="6" w:space="0" w:color="auto"/>
            </w:tcBorders>
            <w:shd w:val="solid" w:color="99CCFF" w:fill="auto"/>
          </w:tcPr>
          <w:p w14:paraId="1730C9B3" w14:textId="77777777"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6949A0">
              <w:rPr>
                <w:rFonts w:ascii="Arial" w:hAnsi="Arial" w:cs="Arial"/>
                <w:color w:val="000000"/>
                <w:sz w:val="22"/>
                <w:szCs w:val="22"/>
                <w:lang w:val="es-ES_tradnl"/>
              </w:rPr>
              <w:t>12-oct</w:t>
            </w:r>
          </w:p>
        </w:tc>
        <w:tc>
          <w:tcPr>
            <w:tcW w:w="1011" w:type="pct"/>
            <w:tcBorders>
              <w:top w:val="single" w:sz="6" w:space="0" w:color="auto"/>
              <w:left w:val="single" w:sz="6" w:space="0" w:color="auto"/>
              <w:bottom w:val="single" w:sz="6" w:space="0" w:color="auto"/>
              <w:right w:val="single" w:sz="6" w:space="0" w:color="auto"/>
            </w:tcBorders>
            <w:shd w:val="solid" w:color="99CCFF" w:fill="auto"/>
          </w:tcPr>
          <w:p w14:paraId="45B68D14" w14:textId="62960045" w:rsidR="004E69C7" w:rsidRPr="004E69C7" w:rsidRDefault="004E69C7" w:rsidP="004E69C7">
            <w:pPr>
              <w:autoSpaceDE w:val="0"/>
              <w:autoSpaceDN w:val="0"/>
              <w:adjustRightInd w:val="0"/>
              <w:jc w:val="center"/>
              <w:rPr>
                <w:rFonts w:ascii="Arial" w:hAnsi="Arial" w:cs="Arial"/>
                <w:color w:val="000000"/>
                <w:sz w:val="22"/>
                <w:szCs w:val="22"/>
                <w:lang w:val="es-ES_tradnl"/>
              </w:rPr>
            </w:pPr>
            <w:r w:rsidRPr="004E69C7">
              <w:rPr>
                <w:rFonts w:ascii="Arial" w:hAnsi="Arial" w:cs="Arial"/>
                <w:color w:val="000000"/>
                <w:sz w:val="22"/>
                <w:szCs w:val="22"/>
                <w:lang w:val="es-ES_tradnl"/>
              </w:rPr>
              <w:t xml:space="preserve">1.079 </w:t>
            </w:r>
            <w:proofErr w:type="gramStart"/>
            <w:r w:rsidRPr="004E69C7">
              <w:rPr>
                <w:rFonts w:ascii="Arial" w:hAnsi="Arial" w:cs="Arial"/>
                <w:color w:val="000000"/>
                <w:sz w:val="22"/>
                <w:szCs w:val="22"/>
                <w:lang w:val="es-ES_tradnl"/>
              </w:rPr>
              <w:t>Euros</w:t>
            </w:r>
            <w:proofErr w:type="gramEnd"/>
          </w:p>
        </w:tc>
        <w:tc>
          <w:tcPr>
            <w:tcW w:w="1314" w:type="pct"/>
            <w:tcBorders>
              <w:top w:val="single" w:sz="6" w:space="0" w:color="auto"/>
              <w:left w:val="single" w:sz="6" w:space="0" w:color="auto"/>
              <w:bottom w:val="single" w:sz="6" w:space="0" w:color="auto"/>
              <w:right w:val="double" w:sz="6" w:space="0" w:color="auto"/>
            </w:tcBorders>
            <w:shd w:val="solid" w:color="99CCFF" w:fill="auto"/>
          </w:tcPr>
          <w:p w14:paraId="074F1131" w14:textId="0E0B51B5"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4E69C7">
              <w:rPr>
                <w:rFonts w:ascii="Arial" w:hAnsi="Arial" w:cs="Arial"/>
                <w:color w:val="000000"/>
                <w:sz w:val="22"/>
                <w:szCs w:val="22"/>
                <w:lang w:val="es-ES_tradnl"/>
              </w:rPr>
              <w:t xml:space="preserve">559 </w:t>
            </w:r>
            <w:proofErr w:type="gramStart"/>
            <w:r w:rsidRPr="004E69C7">
              <w:rPr>
                <w:rFonts w:ascii="Arial" w:hAnsi="Arial" w:cs="Arial"/>
                <w:color w:val="000000"/>
                <w:sz w:val="22"/>
                <w:szCs w:val="22"/>
                <w:lang w:val="es-ES_tradnl"/>
              </w:rPr>
              <w:t>Euros</w:t>
            </w:r>
            <w:proofErr w:type="gramEnd"/>
            <w:r w:rsidRPr="004E69C7">
              <w:rPr>
                <w:rFonts w:ascii="Arial" w:hAnsi="Arial" w:cs="Arial"/>
                <w:color w:val="000000"/>
                <w:sz w:val="22"/>
                <w:szCs w:val="22"/>
                <w:lang w:val="es-ES_tradnl"/>
              </w:rPr>
              <w:t>.</w:t>
            </w:r>
          </w:p>
        </w:tc>
      </w:tr>
      <w:tr w:rsidR="004E69C7" w:rsidRPr="006949A0" w14:paraId="678D616D" w14:textId="77777777" w:rsidTr="006949A0">
        <w:trPr>
          <w:trHeight w:val="314"/>
        </w:trPr>
        <w:tc>
          <w:tcPr>
            <w:tcW w:w="782" w:type="pct"/>
            <w:tcBorders>
              <w:top w:val="single" w:sz="6" w:space="0" w:color="auto"/>
              <w:left w:val="single" w:sz="6" w:space="0" w:color="auto"/>
              <w:bottom w:val="double" w:sz="6" w:space="0" w:color="auto"/>
              <w:right w:val="single" w:sz="6" w:space="0" w:color="auto"/>
            </w:tcBorders>
            <w:shd w:val="solid" w:color="99CCFF" w:fill="auto"/>
          </w:tcPr>
          <w:p w14:paraId="44497244" w14:textId="77777777"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6949A0">
              <w:rPr>
                <w:rFonts w:ascii="Arial" w:hAnsi="Arial" w:cs="Arial"/>
                <w:color w:val="000000"/>
                <w:sz w:val="22"/>
                <w:szCs w:val="22"/>
                <w:lang w:val="es-ES_tradnl"/>
              </w:rPr>
              <w:t>193</w:t>
            </w:r>
          </w:p>
        </w:tc>
        <w:tc>
          <w:tcPr>
            <w:tcW w:w="926" w:type="pct"/>
            <w:tcBorders>
              <w:top w:val="single" w:sz="6" w:space="0" w:color="auto"/>
              <w:left w:val="single" w:sz="6" w:space="0" w:color="auto"/>
              <w:bottom w:val="double" w:sz="6" w:space="0" w:color="auto"/>
              <w:right w:val="single" w:sz="6" w:space="0" w:color="auto"/>
            </w:tcBorders>
            <w:shd w:val="solid" w:color="99CCFF" w:fill="auto"/>
          </w:tcPr>
          <w:p w14:paraId="50B17943" w14:textId="77777777"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6949A0">
              <w:rPr>
                <w:rFonts w:ascii="Arial" w:hAnsi="Arial" w:cs="Arial"/>
                <w:color w:val="000000"/>
                <w:sz w:val="22"/>
                <w:szCs w:val="22"/>
                <w:lang w:val="es-ES_tradnl"/>
              </w:rPr>
              <w:t>11-oct</w:t>
            </w:r>
          </w:p>
        </w:tc>
        <w:tc>
          <w:tcPr>
            <w:tcW w:w="967" w:type="pct"/>
            <w:tcBorders>
              <w:top w:val="single" w:sz="6" w:space="0" w:color="auto"/>
              <w:left w:val="single" w:sz="6" w:space="0" w:color="auto"/>
              <w:bottom w:val="double" w:sz="6" w:space="0" w:color="auto"/>
              <w:right w:val="single" w:sz="6" w:space="0" w:color="auto"/>
            </w:tcBorders>
            <w:shd w:val="solid" w:color="99CCFF" w:fill="auto"/>
          </w:tcPr>
          <w:p w14:paraId="4385E205" w14:textId="77777777"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6949A0">
              <w:rPr>
                <w:rFonts w:ascii="Arial" w:hAnsi="Arial" w:cs="Arial"/>
                <w:color w:val="000000"/>
                <w:sz w:val="22"/>
                <w:szCs w:val="22"/>
                <w:lang w:val="es-ES_tradnl"/>
              </w:rPr>
              <w:t>19-oct</w:t>
            </w:r>
          </w:p>
        </w:tc>
        <w:tc>
          <w:tcPr>
            <w:tcW w:w="1011" w:type="pct"/>
            <w:tcBorders>
              <w:top w:val="single" w:sz="6" w:space="0" w:color="auto"/>
              <w:left w:val="single" w:sz="6" w:space="0" w:color="auto"/>
              <w:bottom w:val="double" w:sz="6" w:space="0" w:color="auto"/>
              <w:right w:val="single" w:sz="6" w:space="0" w:color="auto"/>
            </w:tcBorders>
            <w:shd w:val="solid" w:color="99CCFF" w:fill="auto"/>
          </w:tcPr>
          <w:p w14:paraId="023CBC20" w14:textId="35F3020D" w:rsidR="004E69C7" w:rsidRPr="004E69C7" w:rsidRDefault="004E69C7" w:rsidP="004E69C7">
            <w:pPr>
              <w:autoSpaceDE w:val="0"/>
              <w:autoSpaceDN w:val="0"/>
              <w:adjustRightInd w:val="0"/>
              <w:jc w:val="center"/>
              <w:rPr>
                <w:rFonts w:ascii="Arial" w:hAnsi="Arial" w:cs="Arial"/>
                <w:color w:val="000000"/>
                <w:sz w:val="22"/>
                <w:szCs w:val="22"/>
                <w:lang w:val="es-ES_tradnl"/>
              </w:rPr>
            </w:pPr>
            <w:r w:rsidRPr="004E69C7">
              <w:rPr>
                <w:rFonts w:ascii="Arial" w:hAnsi="Arial" w:cs="Arial"/>
                <w:color w:val="000000"/>
                <w:sz w:val="22"/>
                <w:szCs w:val="22"/>
                <w:lang w:val="es-ES_tradnl"/>
              </w:rPr>
              <w:t xml:space="preserve">1.079 </w:t>
            </w:r>
            <w:proofErr w:type="gramStart"/>
            <w:r w:rsidRPr="004E69C7">
              <w:rPr>
                <w:rFonts w:ascii="Arial" w:hAnsi="Arial" w:cs="Arial"/>
                <w:color w:val="000000"/>
                <w:sz w:val="22"/>
                <w:szCs w:val="22"/>
                <w:lang w:val="es-ES_tradnl"/>
              </w:rPr>
              <w:t>Euros</w:t>
            </w:r>
            <w:proofErr w:type="gramEnd"/>
          </w:p>
        </w:tc>
        <w:tc>
          <w:tcPr>
            <w:tcW w:w="1314" w:type="pct"/>
            <w:tcBorders>
              <w:top w:val="single" w:sz="6" w:space="0" w:color="auto"/>
              <w:left w:val="single" w:sz="6" w:space="0" w:color="auto"/>
              <w:bottom w:val="double" w:sz="6" w:space="0" w:color="auto"/>
              <w:right w:val="double" w:sz="6" w:space="0" w:color="auto"/>
            </w:tcBorders>
            <w:shd w:val="solid" w:color="99CCFF" w:fill="auto"/>
          </w:tcPr>
          <w:p w14:paraId="6F09D716" w14:textId="617631FC" w:rsidR="004E69C7" w:rsidRPr="006949A0" w:rsidRDefault="004E69C7" w:rsidP="004E69C7">
            <w:pPr>
              <w:autoSpaceDE w:val="0"/>
              <w:autoSpaceDN w:val="0"/>
              <w:adjustRightInd w:val="0"/>
              <w:jc w:val="center"/>
              <w:rPr>
                <w:rFonts w:ascii="Arial" w:hAnsi="Arial" w:cs="Arial"/>
                <w:color w:val="000000"/>
                <w:sz w:val="22"/>
                <w:szCs w:val="22"/>
                <w:lang w:val="es-ES_tradnl"/>
              </w:rPr>
            </w:pPr>
            <w:r w:rsidRPr="004E69C7">
              <w:rPr>
                <w:rFonts w:ascii="Arial" w:hAnsi="Arial" w:cs="Arial"/>
                <w:color w:val="000000"/>
                <w:sz w:val="22"/>
                <w:szCs w:val="22"/>
                <w:lang w:val="es-ES_tradnl"/>
              </w:rPr>
              <w:t xml:space="preserve">559 </w:t>
            </w:r>
            <w:proofErr w:type="gramStart"/>
            <w:r w:rsidRPr="004E69C7">
              <w:rPr>
                <w:rFonts w:ascii="Arial" w:hAnsi="Arial" w:cs="Arial"/>
                <w:color w:val="000000"/>
                <w:sz w:val="22"/>
                <w:szCs w:val="22"/>
                <w:lang w:val="es-ES_tradnl"/>
              </w:rPr>
              <w:t>Euros</w:t>
            </w:r>
            <w:proofErr w:type="gramEnd"/>
            <w:r w:rsidRPr="004E69C7">
              <w:rPr>
                <w:rFonts w:ascii="Arial" w:hAnsi="Arial" w:cs="Arial"/>
                <w:color w:val="000000"/>
                <w:sz w:val="22"/>
                <w:szCs w:val="22"/>
                <w:lang w:val="es-ES_tradnl"/>
              </w:rPr>
              <w:t>.</w:t>
            </w:r>
          </w:p>
        </w:tc>
      </w:tr>
    </w:tbl>
    <w:p w14:paraId="35DF7BDF" w14:textId="77777777" w:rsidR="00025E6C" w:rsidRPr="006949A0" w:rsidRDefault="00025E6C" w:rsidP="00BA7C55">
      <w:pPr>
        <w:jc w:val="both"/>
        <w:rPr>
          <w:rFonts w:ascii="Arial" w:hAnsi="Arial" w:cs="Arial"/>
        </w:rPr>
      </w:pPr>
    </w:p>
    <w:p w14:paraId="599FFBB8" w14:textId="77777777" w:rsidR="00D77DA5" w:rsidRPr="006949A0" w:rsidRDefault="00D77DA5" w:rsidP="00BA7C55">
      <w:pPr>
        <w:spacing w:before="100" w:beforeAutospacing="1" w:after="100" w:afterAutospacing="1"/>
        <w:contextualSpacing/>
        <w:jc w:val="both"/>
        <w:rPr>
          <w:rFonts w:ascii="Arial" w:hAnsi="Arial" w:cs="Arial"/>
          <w:b/>
          <w:bCs/>
          <w:color w:val="0D0D0D" w:themeColor="text1" w:themeTint="F2"/>
          <w:sz w:val="20"/>
          <w:szCs w:val="20"/>
        </w:rPr>
      </w:pPr>
      <w:r w:rsidRPr="006949A0">
        <w:rPr>
          <w:rFonts w:ascii="Arial" w:hAnsi="Arial" w:cs="Arial"/>
          <w:b/>
          <w:bCs/>
          <w:color w:val="0D0D0D" w:themeColor="text1" w:themeTint="F2"/>
          <w:sz w:val="20"/>
          <w:szCs w:val="20"/>
        </w:rPr>
        <w:t xml:space="preserve">ITINERARIO </w:t>
      </w:r>
    </w:p>
    <w:p w14:paraId="69889649" w14:textId="77777777" w:rsidR="00D77DA5" w:rsidRPr="006949A0" w:rsidRDefault="00D77DA5" w:rsidP="00BA7C55">
      <w:pPr>
        <w:spacing w:before="100" w:beforeAutospacing="1" w:after="100" w:afterAutospacing="1"/>
        <w:contextualSpacing/>
        <w:jc w:val="both"/>
        <w:rPr>
          <w:rFonts w:ascii="Arial" w:hAnsi="Arial" w:cs="Arial"/>
          <w:color w:val="0D0D0D" w:themeColor="text1" w:themeTint="F2"/>
          <w:sz w:val="20"/>
          <w:szCs w:val="20"/>
        </w:rPr>
      </w:pPr>
    </w:p>
    <w:p w14:paraId="37FA638F" w14:textId="77777777" w:rsidR="00D77DA5" w:rsidRPr="006949A0" w:rsidRDefault="00D77DA5" w:rsidP="00BA7C55">
      <w:pPr>
        <w:spacing w:before="100" w:beforeAutospacing="1" w:after="100" w:afterAutospacing="1"/>
        <w:contextualSpacing/>
        <w:jc w:val="both"/>
        <w:rPr>
          <w:rFonts w:ascii="Arial" w:eastAsia="Times New Roman" w:hAnsi="Arial" w:cs="Arial"/>
          <w:b/>
          <w:bCs/>
          <w:color w:val="0D0D0D" w:themeColor="text1" w:themeTint="F2"/>
          <w:sz w:val="20"/>
          <w:szCs w:val="20"/>
          <w:lang w:eastAsia="es-ES_tradnl"/>
        </w:rPr>
        <w:sectPr w:rsidR="00D77DA5" w:rsidRPr="006949A0" w:rsidSect="00741CDB">
          <w:headerReference w:type="even" r:id="rId7"/>
          <w:headerReference w:type="default" r:id="rId8"/>
          <w:footerReference w:type="even" r:id="rId9"/>
          <w:footerReference w:type="default" r:id="rId10"/>
          <w:headerReference w:type="first" r:id="rId11"/>
          <w:footerReference w:type="first" r:id="rId12"/>
          <w:type w:val="continuous"/>
          <w:pgSz w:w="11900" w:h="16840"/>
          <w:pgMar w:top="1418" w:right="1418" w:bottom="1418" w:left="1418" w:header="709" w:footer="709" w:gutter="0"/>
          <w:cols w:space="480"/>
          <w:titlePg/>
          <w:docGrid w:linePitch="360"/>
        </w:sectPr>
      </w:pPr>
    </w:p>
    <w:p w14:paraId="1BCA3427" w14:textId="77777777" w:rsidR="00D77DA5" w:rsidRPr="006949A0" w:rsidRDefault="00D77DA5" w:rsidP="00BA7C55">
      <w:pPr>
        <w:spacing w:before="100" w:beforeAutospacing="1" w:after="100" w:afterAutospacing="1"/>
        <w:contextualSpacing/>
        <w:jc w:val="both"/>
        <w:rPr>
          <w:rFonts w:ascii="Arial" w:eastAsia="Times New Roman" w:hAnsi="Arial" w:cs="Arial"/>
          <w:b/>
          <w:bCs/>
          <w:color w:val="0D0D0D" w:themeColor="text1" w:themeTint="F2"/>
          <w:sz w:val="20"/>
          <w:szCs w:val="20"/>
          <w:lang w:eastAsia="es-ES_tradnl"/>
        </w:rPr>
      </w:pPr>
      <w:r w:rsidRPr="006949A0">
        <w:rPr>
          <w:rFonts w:ascii="Arial" w:eastAsia="Times New Roman" w:hAnsi="Arial" w:cs="Arial"/>
          <w:b/>
          <w:bCs/>
          <w:color w:val="0D0D0D" w:themeColor="text1" w:themeTint="F2"/>
          <w:sz w:val="20"/>
          <w:szCs w:val="20"/>
          <w:lang w:eastAsia="es-ES_tradnl"/>
        </w:rPr>
        <w:t xml:space="preserve">DÍA 01º AMÉRICA – PRAGA  </w:t>
      </w:r>
    </w:p>
    <w:p w14:paraId="373F6F6B" w14:textId="77777777" w:rsidR="00D77DA5" w:rsidRPr="006949A0" w:rsidRDefault="00D77DA5" w:rsidP="00BA7C55">
      <w:pPr>
        <w:spacing w:before="100" w:beforeAutospacing="1" w:after="100" w:afterAutospacing="1"/>
        <w:contextualSpacing/>
        <w:jc w:val="both"/>
        <w:rPr>
          <w:rFonts w:ascii="Arial" w:eastAsia="Times New Roman" w:hAnsi="Arial" w:cs="Arial"/>
          <w:color w:val="0D0D0D" w:themeColor="text1" w:themeTint="F2"/>
          <w:sz w:val="20"/>
          <w:szCs w:val="20"/>
          <w:lang w:eastAsia="es-ES_tradnl"/>
        </w:rPr>
      </w:pPr>
      <w:r w:rsidRPr="006949A0">
        <w:rPr>
          <w:rFonts w:ascii="Arial" w:eastAsia="Times New Roman" w:hAnsi="Arial" w:cs="Arial"/>
          <w:color w:val="0D0D0D" w:themeColor="text1" w:themeTint="F2"/>
          <w:sz w:val="20"/>
          <w:szCs w:val="20"/>
          <w:lang w:eastAsia="es-ES_tradnl"/>
        </w:rPr>
        <w:t>Presentarse en el aeropuerto para tomar el vuelo con destino PRAGA. Noche a bordo.</w:t>
      </w:r>
    </w:p>
    <w:p w14:paraId="17A23F01" w14:textId="77777777" w:rsidR="00D77DA5" w:rsidRPr="006949A0" w:rsidRDefault="00D77DA5" w:rsidP="00BA7C55">
      <w:pPr>
        <w:spacing w:before="100" w:beforeAutospacing="1" w:after="100" w:afterAutospacing="1"/>
        <w:contextualSpacing/>
        <w:jc w:val="both"/>
        <w:rPr>
          <w:rFonts w:ascii="Arial" w:eastAsia="Times New Roman" w:hAnsi="Arial" w:cs="Arial"/>
          <w:color w:val="0D0D0D" w:themeColor="text1" w:themeTint="F2"/>
          <w:sz w:val="20"/>
          <w:szCs w:val="20"/>
          <w:lang w:eastAsia="es-ES_tradnl"/>
        </w:rPr>
      </w:pPr>
    </w:p>
    <w:p w14:paraId="6B7FB999" w14:textId="77777777" w:rsidR="007A4AF0" w:rsidRPr="007A4AF0" w:rsidRDefault="007A4AF0" w:rsidP="007A4AF0">
      <w:pPr>
        <w:spacing w:before="100" w:beforeAutospacing="1" w:after="100" w:afterAutospacing="1"/>
        <w:contextualSpacing/>
        <w:jc w:val="both"/>
        <w:rPr>
          <w:rFonts w:ascii="Arial" w:eastAsia="Times New Roman" w:hAnsi="Arial" w:cs="Arial"/>
          <w:b/>
          <w:bCs/>
          <w:color w:val="0D0D0D" w:themeColor="text1" w:themeTint="F2"/>
          <w:sz w:val="20"/>
          <w:szCs w:val="20"/>
          <w:lang w:eastAsia="es-ES_tradnl"/>
        </w:rPr>
      </w:pPr>
      <w:r w:rsidRPr="007A4AF0">
        <w:rPr>
          <w:rFonts w:ascii="Arial" w:eastAsia="Times New Roman" w:hAnsi="Arial" w:cs="Arial"/>
          <w:b/>
          <w:bCs/>
          <w:color w:val="0D0D0D" w:themeColor="text1" w:themeTint="F2"/>
          <w:sz w:val="20"/>
          <w:szCs w:val="20"/>
          <w:lang w:eastAsia="es-ES_tradnl"/>
        </w:rPr>
        <w:t>Día 2º | PRAGA (Chequia)</w:t>
      </w:r>
    </w:p>
    <w:p w14:paraId="30BD6137" w14:textId="5EA4A678" w:rsidR="00D77DA5" w:rsidRPr="007A4AF0" w:rsidRDefault="007A4AF0" w:rsidP="007A4AF0">
      <w:pPr>
        <w:spacing w:before="100" w:beforeAutospacing="1" w:after="100" w:afterAutospacing="1"/>
        <w:contextualSpacing/>
        <w:jc w:val="both"/>
        <w:rPr>
          <w:rFonts w:ascii="Arial" w:eastAsia="Times New Roman" w:hAnsi="Arial" w:cs="Arial"/>
          <w:color w:val="0D0D0D" w:themeColor="text1" w:themeTint="F2"/>
          <w:sz w:val="20"/>
          <w:szCs w:val="20"/>
          <w:lang w:eastAsia="es-ES_tradnl"/>
        </w:rPr>
      </w:pPr>
      <w:r w:rsidRPr="007A4AF0">
        <w:rPr>
          <w:rFonts w:ascii="Arial" w:eastAsia="Times New Roman" w:hAnsi="Arial" w:cs="Arial"/>
          <w:color w:val="0D0D0D" w:themeColor="text1" w:themeTint="F2"/>
          <w:sz w:val="20"/>
          <w:szCs w:val="20"/>
          <w:lang w:eastAsia="es-ES_tradnl"/>
        </w:rPr>
        <w:t>Salida en vuelo a Praga (pasajes aéreos no incluidos) Alojamiento en 19.00 Reunión con el guía y todo el grupo para la presentación y repasar el programa de Chequia, Austria y Hungría</w:t>
      </w:r>
      <w:r w:rsidR="00D77DA5" w:rsidRPr="007A4AF0">
        <w:rPr>
          <w:rFonts w:ascii="Arial" w:hAnsi="Arial" w:cs="Arial"/>
          <w:color w:val="0D0D0D" w:themeColor="text1" w:themeTint="F2"/>
          <w:sz w:val="20"/>
          <w:szCs w:val="20"/>
        </w:rPr>
        <w:t xml:space="preserve"> </w:t>
      </w:r>
    </w:p>
    <w:p w14:paraId="6C47514C" w14:textId="77777777" w:rsidR="00D77DA5" w:rsidRPr="006949A0" w:rsidRDefault="00D77DA5" w:rsidP="00BA7C55">
      <w:pPr>
        <w:spacing w:before="100" w:beforeAutospacing="1" w:after="100" w:afterAutospacing="1"/>
        <w:contextualSpacing/>
        <w:jc w:val="both"/>
        <w:rPr>
          <w:rFonts w:ascii="Arial" w:hAnsi="Arial" w:cs="Arial"/>
          <w:color w:val="0D0D0D" w:themeColor="text1" w:themeTint="F2"/>
          <w:sz w:val="20"/>
          <w:szCs w:val="20"/>
        </w:rPr>
      </w:pPr>
    </w:p>
    <w:p w14:paraId="0706B40B" w14:textId="77777777" w:rsidR="00D77DA5" w:rsidRPr="006949A0" w:rsidRDefault="00D77DA5" w:rsidP="00BA7C55">
      <w:pPr>
        <w:spacing w:before="100" w:beforeAutospacing="1" w:after="100" w:afterAutospacing="1"/>
        <w:contextualSpacing/>
        <w:jc w:val="both"/>
        <w:rPr>
          <w:rFonts w:ascii="Arial" w:hAnsi="Arial" w:cs="Arial"/>
          <w:b/>
          <w:bCs/>
          <w:color w:val="0D0D0D" w:themeColor="text1" w:themeTint="F2"/>
          <w:spacing w:val="-2"/>
          <w:sz w:val="20"/>
          <w:szCs w:val="20"/>
        </w:rPr>
      </w:pPr>
      <w:r w:rsidRPr="006949A0">
        <w:rPr>
          <w:rFonts w:ascii="Arial" w:hAnsi="Arial" w:cs="Arial"/>
          <w:b/>
          <w:bCs/>
          <w:color w:val="0D0D0D" w:themeColor="text1" w:themeTint="F2"/>
          <w:sz w:val="20"/>
          <w:szCs w:val="20"/>
        </w:rPr>
        <w:t xml:space="preserve">Día 3º /  Praga.   D  C  - Cena </w:t>
      </w:r>
      <w:r w:rsidRPr="006949A0">
        <w:rPr>
          <w:rFonts w:ascii="Arial" w:hAnsi="Arial" w:cs="Arial"/>
          <w:b/>
          <w:bCs/>
          <w:color w:val="0D0D0D" w:themeColor="text1" w:themeTint="F2"/>
          <w:spacing w:val="-2"/>
          <w:sz w:val="20"/>
          <w:szCs w:val="20"/>
        </w:rPr>
        <w:t>incluida.</w:t>
      </w:r>
    </w:p>
    <w:p w14:paraId="2735BEF9" w14:textId="77777777" w:rsidR="00D77DA5" w:rsidRPr="006949A0" w:rsidRDefault="00D77DA5" w:rsidP="00BA7C55">
      <w:pPr>
        <w:spacing w:before="100" w:beforeAutospacing="1" w:after="100" w:afterAutospacing="1"/>
        <w:contextualSpacing/>
        <w:jc w:val="both"/>
        <w:rPr>
          <w:rFonts w:ascii="Arial" w:hAnsi="Arial" w:cs="Arial"/>
          <w:color w:val="0D0D0D" w:themeColor="text1" w:themeTint="F2"/>
          <w:sz w:val="20"/>
          <w:szCs w:val="20"/>
        </w:rPr>
      </w:pPr>
      <w:r w:rsidRPr="006949A0">
        <w:rPr>
          <w:rFonts w:ascii="Arial" w:hAnsi="Arial" w:cs="Arial"/>
          <w:color w:val="0D0D0D" w:themeColor="text1" w:themeTint="F2"/>
          <w:sz w:val="20"/>
          <w:szCs w:val="20"/>
        </w:rPr>
        <w:t>Desayuno y  salida para la visita panorámica peatonal de la ciudad con guía</w:t>
      </w:r>
      <w:r w:rsidRPr="006949A0">
        <w:rPr>
          <w:rFonts w:ascii="Arial" w:hAnsi="Arial" w:cs="Arial"/>
          <w:color w:val="0D0D0D" w:themeColor="text1" w:themeTint="F2"/>
          <w:spacing w:val="40"/>
          <w:sz w:val="20"/>
          <w:szCs w:val="20"/>
        </w:rPr>
        <w:t xml:space="preserve"> </w:t>
      </w:r>
      <w:r w:rsidRPr="006949A0">
        <w:rPr>
          <w:rFonts w:ascii="Arial" w:hAnsi="Arial" w:cs="Arial"/>
          <w:color w:val="0D0D0D" w:themeColor="text1" w:themeTint="F2"/>
          <w:sz w:val="20"/>
          <w:szCs w:val="20"/>
        </w:rPr>
        <w:t>oficial de habla hispana. Recorriendo las principales calles y monumentos del Barrio de Stare Mesto apreciaremos la majestuosidad de la Torre de la Pólvora (estilo gótico), la Casa Municipal (art nouveau), el camino real que comienza en</w:t>
      </w:r>
      <w:r w:rsidRPr="006949A0">
        <w:rPr>
          <w:rFonts w:ascii="Arial" w:hAnsi="Arial" w:cs="Arial"/>
          <w:color w:val="0D0D0D" w:themeColor="text1" w:themeTint="F2"/>
          <w:spacing w:val="40"/>
          <w:sz w:val="20"/>
          <w:szCs w:val="20"/>
        </w:rPr>
        <w:t xml:space="preserve"> </w:t>
      </w:r>
      <w:r w:rsidRPr="006949A0">
        <w:rPr>
          <w:rFonts w:ascii="Arial" w:hAnsi="Arial" w:cs="Arial"/>
          <w:color w:val="0D0D0D" w:themeColor="text1" w:themeTint="F2"/>
          <w:sz w:val="20"/>
          <w:szCs w:val="20"/>
        </w:rPr>
        <w:t>la calle Celetna para llegar a</w:t>
      </w:r>
      <w:r w:rsidRPr="006949A0">
        <w:rPr>
          <w:rFonts w:ascii="Arial" w:hAnsi="Arial" w:cs="Arial"/>
          <w:color w:val="0D0D0D" w:themeColor="text1" w:themeTint="F2"/>
          <w:spacing w:val="-1"/>
          <w:sz w:val="20"/>
          <w:szCs w:val="20"/>
        </w:rPr>
        <w:t xml:space="preserve"> </w:t>
      </w:r>
      <w:r w:rsidRPr="006949A0">
        <w:rPr>
          <w:rFonts w:ascii="Arial" w:hAnsi="Arial" w:cs="Arial"/>
          <w:color w:val="0D0D0D" w:themeColor="text1" w:themeTint="F2"/>
          <w:sz w:val="20"/>
          <w:szCs w:val="20"/>
        </w:rPr>
        <w:t>la Plaza de la Ciudad Vieja, con la Iglesia de</w:t>
      </w:r>
      <w:r w:rsidRPr="006949A0">
        <w:rPr>
          <w:rFonts w:ascii="Arial" w:hAnsi="Arial" w:cs="Arial"/>
          <w:color w:val="0D0D0D" w:themeColor="text1" w:themeTint="F2"/>
          <w:spacing w:val="80"/>
          <w:sz w:val="20"/>
          <w:szCs w:val="20"/>
        </w:rPr>
        <w:t xml:space="preserve"> </w:t>
      </w:r>
      <w:r w:rsidRPr="006949A0">
        <w:rPr>
          <w:rFonts w:ascii="Arial" w:hAnsi="Arial" w:cs="Arial"/>
          <w:color w:val="0D0D0D" w:themeColor="text1" w:themeTint="F2"/>
          <w:sz w:val="20"/>
          <w:szCs w:val="20"/>
        </w:rPr>
        <w:t xml:space="preserve">nuestra </w:t>
      </w:r>
      <w:r w:rsidRPr="006949A0">
        <w:rPr>
          <w:rFonts w:ascii="Arial" w:hAnsi="Arial" w:cs="Arial"/>
          <w:color w:val="0D0D0D" w:themeColor="text1" w:themeTint="F2"/>
          <w:sz w:val="20"/>
          <w:szCs w:val="20"/>
        </w:rPr>
        <w:lastRenderedPageBreak/>
        <w:t xml:space="preserve">Señora de </w:t>
      </w:r>
      <w:proofErr w:type="spellStart"/>
      <w:r w:rsidRPr="006949A0">
        <w:rPr>
          <w:rFonts w:ascii="Arial" w:hAnsi="Arial" w:cs="Arial"/>
          <w:color w:val="0D0D0D" w:themeColor="text1" w:themeTint="F2"/>
          <w:sz w:val="20"/>
          <w:szCs w:val="20"/>
        </w:rPr>
        <w:t>Thyn</w:t>
      </w:r>
      <w:proofErr w:type="spellEnd"/>
      <w:r w:rsidRPr="006949A0">
        <w:rPr>
          <w:rFonts w:ascii="Arial" w:hAnsi="Arial" w:cs="Arial"/>
          <w:color w:val="0D0D0D" w:themeColor="text1" w:themeTint="F2"/>
          <w:sz w:val="20"/>
          <w:szCs w:val="20"/>
        </w:rPr>
        <w:t xml:space="preserve"> y el famoso reloj astronómico. A</w:t>
      </w:r>
      <w:r w:rsidRPr="006949A0">
        <w:rPr>
          <w:rFonts w:ascii="Arial" w:hAnsi="Arial" w:cs="Arial"/>
          <w:color w:val="0D0D0D" w:themeColor="text1" w:themeTint="F2"/>
          <w:spacing w:val="-2"/>
          <w:sz w:val="20"/>
          <w:szCs w:val="20"/>
        </w:rPr>
        <w:t xml:space="preserve"> </w:t>
      </w:r>
      <w:r w:rsidRPr="006949A0">
        <w:rPr>
          <w:rFonts w:ascii="Arial" w:hAnsi="Arial" w:cs="Arial"/>
          <w:color w:val="0D0D0D" w:themeColor="text1" w:themeTint="F2"/>
          <w:sz w:val="20"/>
          <w:szCs w:val="20"/>
        </w:rPr>
        <w:t xml:space="preserve">continuación y por la Calle Karlova se llega al puente de Carlos IV, el más famoso de la ciudad. La visita termina en la Plaza de la Ciudad Vieja. Por la tarde visita del Castillo de Praga con entradas incluidas. 20.00 Traslado para la Cena en la famosa cervecería U </w:t>
      </w:r>
      <w:proofErr w:type="spellStart"/>
      <w:r w:rsidRPr="006949A0">
        <w:rPr>
          <w:rFonts w:ascii="Arial" w:hAnsi="Arial" w:cs="Arial"/>
          <w:color w:val="0D0D0D" w:themeColor="text1" w:themeTint="F2"/>
          <w:sz w:val="20"/>
          <w:szCs w:val="20"/>
        </w:rPr>
        <w:t>Fleku</w:t>
      </w:r>
      <w:proofErr w:type="spellEnd"/>
      <w:r w:rsidRPr="006949A0">
        <w:rPr>
          <w:rFonts w:ascii="Arial" w:hAnsi="Arial" w:cs="Arial"/>
          <w:color w:val="0D0D0D" w:themeColor="text1" w:themeTint="F2"/>
          <w:sz w:val="20"/>
          <w:szCs w:val="20"/>
        </w:rPr>
        <w:t xml:space="preserve"> (1cerveza incluida)</w:t>
      </w:r>
      <w:r w:rsidRPr="006949A0">
        <w:rPr>
          <w:rFonts w:ascii="Arial" w:hAnsi="Arial" w:cs="Arial"/>
          <w:color w:val="0D0D0D" w:themeColor="text1" w:themeTint="F2"/>
          <w:spacing w:val="-2"/>
          <w:sz w:val="20"/>
          <w:szCs w:val="20"/>
        </w:rPr>
        <w:t xml:space="preserve"> </w:t>
      </w:r>
      <w:r w:rsidRPr="006949A0">
        <w:rPr>
          <w:rFonts w:ascii="Arial" w:hAnsi="Arial" w:cs="Arial"/>
          <w:color w:val="0D0D0D" w:themeColor="text1" w:themeTint="F2"/>
          <w:sz w:val="20"/>
          <w:szCs w:val="20"/>
        </w:rPr>
        <w:t>Traslado de regreso</w:t>
      </w:r>
      <w:r w:rsidRPr="006949A0">
        <w:rPr>
          <w:rFonts w:ascii="Arial" w:hAnsi="Arial" w:cs="Arial"/>
          <w:color w:val="0D0D0D" w:themeColor="text1" w:themeTint="F2"/>
          <w:spacing w:val="-2"/>
          <w:sz w:val="20"/>
          <w:szCs w:val="20"/>
        </w:rPr>
        <w:t xml:space="preserve"> </w:t>
      </w:r>
      <w:r w:rsidRPr="006949A0">
        <w:rPr>
          <w:rFonts w:ascii="Arial" w:hAnsi="Arial" w:cs="Arial"/>
          <w:color w:val="0D0D0D" w:themeColor="text1" w:themeTint="F2"/>
          <w:sz w:val="20"/>
          <w:szCs w:val="20"/>
        </w:rPr>
        <w:t xml:space="preserve">por cuenta de los </w:t>
      </w:r>
      <w:r w:rsidRPr="006949A0">
        <w:rPr>
          <w:rFonts w:ascii="Arial" w:hAnsi="Arial" w:cs="Arial"/>
          <w:color w:val="0D0D0D" w:themeColor="text1" w:themeTint="F2"/>
          <w:spacing w:val="-2"/>
          <w:sz w:val="20"/>
          <w:szCs w:val="20"/>
        </w:rPr>
        <w:t>clientes.</w:t>
      </w:r>
    </w:p>
    <w:p w14:paraId="53EC1A0B" w14:textId="77777777" w:rsidR="00D77DA5" w:rsidRPr="006949A0" w:rsidRDefault="00D77DA5" w:rsidP="00BA7C55">
      <w:pPr>
        <w:pStyle w:val="Textoindependiente"/>
        <w:spacing w:before="100" w:beforeAutospacing="1" w:after="100" w:afterAutospacing="1"/>
        <w:contextualSpacing/>
        <w:jc w:val="both"/>
        <w:rPr>
          <w:rFonts w:ascii="Arial" w:hAnsi="Arial" w:cs="Arial"/>
          <w:b/>
          <w:bCs/>
          <w:color w:val="0D0D0D" w:themeColor="text1" w:themeTint="F2"/>
          <w:sz w:val="20"/>
          <w:szCs w:val="20"/>
        </w:rPr>
      </w:pPr>
      <w:r w:rsidRPr="006949A0">
        <w:rPr>
          <w:rFonts w:ascii="Arial" w:hAnsi="Arial" w:cs="Arial"/>
          <w:b/>
          <w:bCs/>
          <w:color w:val="0D0D0D" w:themeColor="text1" w:themeTint="F2"/>
          <w:sz w:val="20"/>
          <w:szCs w:val="20"/>
        </w:rPr>
        <w:t xml:space="preserve">Día 4º /: Praga – České Budějovice– Český Krumlov   D  C  - Cena incluida </w:t>
      </w:r>
    </w:p>
    <w:p w14:paraId="23AFEBB1" w14:textId="77777777" w:rsidR="00D77DA5" w:rsidRPr="006949A0" w:rsidRDefault="00D77DA5" w:rsidP="00BA7C55">
      <w:pPr>
        <w:pStyle w:val="Textoindependiente"/>
        <w:spacing w:before="100" w:beforeAutospacing="1" w:after="100" w:afterAutospacing="1"/>
        <w:contextualSpacing/>
        <w:jc w:val="both"/>
        <w:rPr>
          <w:rFonts w:ascii="Arial" w:hAnsi="Arial" w:cs="Arial"/>
          <w:color w:val="0D0D0D" w:themeColor="text1" w:themeTint="F2"/>
          <w:sz w:val="20"/>
          <w:szCs w:val="20"/>
        </w:rPr>
      </w:pPr>
      <w:r w:rsidRPr="006949A0">
        <w:rPr>
          <w:rFonts w:ascii="Arial" w:hAnsi="Arial" w:cs="Arial"/>
          <w:color w:val="0D0D0D" w:themeColor="text1" w:themeTint="F2"/>
          <w:sz w:val="20"/>
          <w:szCs w:val="20"/>
        </w:rPr>
        <w:t>Desayuno</w:t>
      </w:r>
      <w:r w:rsidRPr="006949A0">
        <w:rPr>
          <w:rFonts w:ascii="Arial" w:hAnsi="Arial" w:cs="Arial"/>
          <w:color w:val="0D0D0D" w:themeColor="text1" w:themeTint="F2"/>
          <w:spacing w:val="40"/>
          <w:sz w:val="20"/>
          <w:szCs w:val="20"/>
        </w:rPr>
        <w:t xml:space="preserve"> </w:t>
      </w:r>
      <w:r w:rsidRPr="006949A0">
        <w:rPr>
          <w:rFonts w:ascii="Arial" w:hAnsi="Arial" w:cs="Arial"/>
          <w:color w:val="0D0D0D" w:themeColor="text1" w:themeTint="F2"/>
          <w:sz w:val="20"/>
          <w:szCs w:val="20"/>
        </w:rPr>
        <w:t>y</w:t>
      </w:r>
      <w:r w:rsidRPr="006949A0">
        <w:rPr>
          <w:rFonts w:ascii="Arial" w:hAnsi="Arial" w:cs="Arial"/>
          <w:color w:val="0D0D0D" w:themeColor="text1" w:themeTint="F2"/>
          <w:spacing w:val="40"/>
          <w:sz w:val="20"/>
          <w:szCs w:val="20"/>
        </w:rPr>
        <w:t xml:space="preserve"> </w:t>
      </w:r>
      <w:r w:rsidRPr="006949A0">
        <w:rPr>
          <w:rFonts w:ascii="Arial" w:hAnsi="Arial" w:cs="Arial"/>
          <w:color w:val="0D0D0D" w:themeColor="text1" w:themeTint="F2"/>
          <w:sz w:val="20"/>
          <w:szCs w:val="20"/>
        </w:rPr>
        <w:t>salida</w:t>
      </w:r>
      <w:r w:rsidRPr="006949A0">
        <w:rPr>
          <w:rFonts w:ascii="Arial" w:hAnsi="Arial" w:cs="Arial"/>
          <w:color w:val="0D0D0D" w:themeColor="text1" w:themeTint="F2"/>
          <w:spacing w:val="40"/>
          <w:sz w:val="20"/>
          <w:szCs w:val="20"/>
        </w:rPr>
        <w:t xml:space="preserve"> </w:t>
      </w:r>
      <w:r w:rsidRPr="006949A0">
        <w:rPr>
          <w:rFonts w:ascii="Arial" w:hAnsi="Arial" w:cs="Arial"/>
          <w:color w:val="0D0D0D" w:themeColor="text1" w:themeTint="F2"/>
          <w:sz w:val="20"/>
          <w:szCs w:val="20"/>
        </w:rPr>
        <w:t>hacia</w:t>
      </w:r>
      <w:r w:rsidRPr="006949A0">
        <w:rPr>
          <w:rFonts w:ascii="Arial" w:hAnsi="Arial" w:cs="Arial"/>
          <w:color w:val="0D0D0D" w:themeColor="text1" w:themeTint="F2"/>
          <w:spacing w:val="40"/>
          <w:sz w:val="20"/>
          <w:szCs w:val="20"/>
        </w:rPr>
        <w:t xml:space="preserve"> </w:t>
      </w:r>
      <w:r w:rsidRPr="006949A0">
        <w:rPr>
          <w:rFonts w:ascii="Arial" w:hAnsi="Arial" w:cs="Arial"/>
          <w:color w:val="0D0D0D" w:themeColor="text1" w:themeTint="F2"/>
          <w:sz w:val="20"/>
          <w:szCs w:val="20"/>
        </w:rPr>
        <w:t>Český</w:t>
      </w:r>
      <w:r w:rsidRPr="006949A0">
        <w:rPr>
          <w:rFonts w:ascii="Arial" w:hAnsi="Arial" w:cs="Arial"/>
          <w:color w:val="0D0D0D" w:themeColor="text1" w:themeTint="F2"/>
          <w:spacing w:val="40"/>
          <w:sz w:val="20"/>
          <w:szCs w:val="20"/>
        </w:rPr>
        <w:t xml:space="preserve"> </w:t>
      </w:r>
      <w:r w:rsidRPr="006949A0">
        <w:rPr>
          <w:rFonts w:ascii="Arial" w:hAnsi="Arial" w:cs="Arial"/>
          <w:color w:val="0D0D0D" w:themeColor="text1" w:themeTint="F2"/>
          <w:sz w:val="20"/>
          <w:szCs w:val="20"/>
        </w:rPr>
        <w:t>Krumlov,</w:t>
      </w:r>
      <w:r w:rsidRPr="006949A0">
        <w:rPr>
          <w:rFonts w:ascii="Arial" w:hAnsi="Arial" w:cs="Arial"/>
          <w:color w:val="0D0D0D" w:themeColor="text1" w:themeTint="F2"/>
          <w:spacing w:val="40"/>
          <w:sz w:val="20"/>
          <w:szCs w:val="20"/>
        </w:rPr>
        <w:t xml:space="preserve"> </w:t>
      </w:r>
      <w:r w:rsidRPr="006949A0">
        <w:rPr>
          <w:rFonts w:ascii="Arial" w:hAnsi="Arial" w:cs="Arial"/>
          <w:color w:val="0D0D0D" w:themeColor="text1" w:themeTint="F2"/>
          <w:sz w:val="20"/>
          <w:szCs w:val="20"/>
        </w:rPr>
        <w:t>de</w:t>
      </w:r>
      <w:r w:rsidRPr="006949A0">
        <w:rPr>
          <w:rFonts w:ascii="Arial" w:hAnsi="Arial" w:cs="Arial"/>
          <w:color w:val="0D0D0D" w:themeColor="text1" w:themeTint="F2"/>
          <w:spacing w:val="40"/>
          <w:sz w:val="20"/>
          <w:szCs w:val="20"/>
        </w:rPr>
        <w:t xml:space="preserve"> </w:t>
      </w:r>
      <w:r w:rsidRPr="006949A0">
        <w:rPr>
          <w:rFonts w:ascii="Arial" w:hAnsi="Arial" w:cs="Arial"/>
          <w:color w:val="0D0D0D" w:themeColor="text1" w:themeTint="F2"/>
          <w:sz w:val="20"/>
          <w:szCs w:val="20"/>
        </w:rPr>
        <w:t>camino</w:t>
      </w:r>
      <w:r w:rsidRPr="006949A0">
        <w:rPr>
          <w:rFonts w:ascii="Arial" w:hAnsi="Arial" w:cs="Arial"/>
          <w:color w:val="0D0D0D" w:themeColor="text1" w:themeTint="F2"/>
          <w:spacing w:val="40"/>
          <w:sz w:val="20"/>
          <w:szCs w:val="20"/>
        </w:rPr>
        <w:t xml:space="preserve"> </w:t>
      </w:r>
      <w:r w:rsidRPr="006949A0">
        <w:rPr>
          <w:rFonts w:ascii="Arial" w:hAnsi="Arial" w:cs="Arial"/>
          <w:color w:val="0D0D0D" w:themeColor="text1" w:themeTint="F2"/>
          <w:sz w:val="20"/>
          <w:szCs w:val="20"/>
        </w:rPr>
        <w:t>pasaremos</w:t>
      </w:r>
      <w:r w:rsidRPr="006949A0">
        <w:rPr>
          <w:rFonts w:ascii="Arial" w:hAnsi="Arial" w:cs="Arial"/>
          <w:color w:val="0D0D0D" w:themeColor="text1" w:themeTint="F2"/>
          <w:spacing w:val="40"/>
          <w:sz w:val="20"/>
          <w:szCs w:val="20"/>
        </w:rPr>
        <w:t xml:space="preserve"> </w:t>
      </w:r>
      <w:r w:rsidRPr="006949A0">
        <w:rPr>
          <w:rFonts w:ascii="Arial" w:hAnsi="Arial" w:cs="Arial"/>
          <w:color w:val="0D0D0D" w:themeColor="text1" w:themeTint="F2"/>
          <w:sz w:val="20"/>
          <w:szCs w:val="20"/>
        </w:rPr>
        <w:t>por</w:t>
      </w:r>
      <w:r w:rsidRPr="006949A0">
        <w:rPr>
          <w:rFonts w:ascii="Arial" w:hAnsi="Arial" w:cs="Arial"/>
          <w:color w:val="0D0D0D" w:themeColor="text1" w:themeTint="F2"/>
          <w:spacing w:val="40"/>
          <w:sz w:val="20"/>
          <w:szCs w:val="20"/>
        </w:rPr>
        <w:t xml:space="preserve"> </w:t>
      </w:r>
      <w:r w:rsidRPr="006949A0">
        <w:rPr>
          <w:rFonts w:ascii="Arial" w:hAnsi="Arial" w:cs="Arial"/>
          <w:color w:val="0D0D0D" w:themeColor="text1" w:themeTint="F2"/>
          <w:sz w:val="20"/>
          <w:szCs w:val="20"/>
        </w:rPr>
        <w:t xml:space="preserve">České Budějovice, famosa por su cerveza </w:t>
      </w:r>
      <w:proofErr w:type="spellStart"/>
      <w:r w:rsidRPr="006949A0">
        <w:rPr>
          <w:rFonts w:ascii="Arial" w:hAnsi="Arial" w:cs="Arial"/>
          <w:color w:val="0D0D0D" w:themeColor="text1" w:themeTint="F2"/>
          <w:sz w:val="20"/>
          <w:szCs w:val="20"/>
        </w:rPr>
        <w:t>Budvar</w:t>
      </w:r>
      <w:proofErr w:type="spellEnd"/>
      <w:r w:rsidRPr="006949A0">
        <w:rPr>
          <w:rFonts w:ascii="Arial" w:hAnsi="Arial" w:cs="Arial"/>
          <w:color w:val="0D0D0D" w:themeColor="text1" w:themeTint="F2"/>
          <w:sz w:val="20"/>
          <w:szCs w:val="20"/>
        </w:rPr>
        <w:t xml:space="preserve"> copiada por los norte americanos con su</w:t>
      </w:r>
      <w:r w:rsidRPr="006949A0">
        <w:rPr>
          <w:rFonts w:ascii="Arial" w:hAnsi="Arial" w:cs="Arial"/>
          <w:color w:val="0D0D0D" w:themeColor="text1" w:themeTint="F2"/>
          <w:spacing w:val="34"/>
          <w:sz w:val="20"/>
          <w:szCs w:val="20"/>
        </w:rPr>
        <w:t xml:space="preserve"> </w:t>
      </w:r>
      <w:r w:rsidRPr="006949A0">
        <w:rPr>
          <w:rFonts w:ascii="Arial" w:hAnsi="Arial" w:cs="Arial"/>
          <w:color w:val="0D0D0D" w:themeColor="text1" w:themeTint="F2"/>
          <w:sz w:val="20"/>
          <w:szCs w:val="20"/>
        </w:rPr>
        <w:t>Budweiser.</w:t>
      </w:r>
      <w:r w:rsidRPr="006949A0">
        <w:rPr>
          <w:rFonts w:ascii="Arial" w:hAnsi="Arial" w:cs="Arial"/>
          <w:color w:val="0D0D0D" w:themeColor="text1" w:themeTint="F2"/>
          <w:spacing w:val="34"/>
          <w:sz w:val="20"/>
          <w:szCs w:val="20"/>
        </w:rPr>
        <w:t xml:space="preserve"> </w:t>
      </w:r>
      <w:r w:rsidRPr="006949A0">
        <w:rPr>
          <w:rFonts w:ascii="Arial" w:hAnsi="Arial" w:cs="Arial"/>
          <w:color w:val="0D0D0D" w:themeColor="text1" w:themeTint="F2"/>
          <w:sz w:val="20"/>
          <w:szCs w:val="20"/>
        </w:rPr>
        <w:t>Český</w:t>
      </w:r>
      <w:r w:rsidRPr="006949A0">
        <w:rPr>
          <w:rFonts w:ascii="Arial" w:hAnsi="Arial" w:cs="Arial"/>
          <w:color w:val="0D0D0D" w:themeColor="text1" w:themeTint="F2"/>
          <w:spacing w:val="34"/>
          <w:sz w:val="20"/>
          <w:szCs w:val="20"/>
        </w:rPr>
        <w:t xml:space="preserve"> </w:t>
      </w:r>
      <w:r w:rsidRPr="006949A0">
        <w:rPr>
          <w:rFonts w:ascii="Arial" w:hAnsi="Arial" w:cs="Arial"/>
          <w:color w:val="0D0D0D" w:themeColor="text1" w:themeTint="F2"/>
          <w:sz w:val="20"/>
          <w:szCs w:val="20"/>
        </w:rPr>
        <w:t>Krumlov</w:t>
      </w:r>
      <w:r w:rsidRPr="006949A0">
        <w:rPr>
          <w:rFonts w:ascii="Arial" w:hAnsi="Arial" w:cs="Arial"/>
          <w:color w:val="0D0D0D" w:themeColor="text1" w:themeTint="F2"/>
          <w:spacing w:val="34"/>
          <w:sz w:val="20"/>
          <w:szCs w:val="20"/>
        </w:rPr>
        <w:t xml:space="preserve"> </w:t>
      </w:r>
      <w:r w:rsidRPr="006949A0">
        <w:rPr>
          <w:rFonts w:ascii="Arial" w:hAnsi="Arial" w:cs="Arial"/>
          <w:color w:val="0D0D0D" w:themeColor="text1" w:themeTint="F2"/>
          <w:sz w:val="20"/>
          <w:szCs w:val="20"/>
        </w:rPr>
        <w:t>Se</w:t>
      </w:r>
      <w:r w:rsidRPr="006949A0">
        <w:rPr>
          <w:rFonts w:ascii="Arial" w:hAnsi="Arial" w:cs="Arial"/>
          <w:color w:val="0D0D0D" w:themeColor="text1" w:themeTint="F2"/>
          <w:spacing w:val="34"/>
          <w:sz w:val="20"/>
          <w:szCs w:val="20"/>
        </w:rPr>
        <w:t xml:space="preserve"> </w:t>
      </w:r>
      <w:r w:rsidRPr="006949A0">
        <w:rPr>
          <w:rFonts w:ascii="Arial" w:hAnsi="Arial" w:cs="Arial"/>
          <w:color w:val="0D0D0D" w:themeColor="text1" w:themeTint="F2"/>
          <w:sz w:val="20"/>
          <w:szCs w:val="20"/>
        </w:rPr>
        <w:t>encuentra</w:t>
      </w:r>
      <w:r w:rsidRPr="006949A0">
        <w:rPr>
          <w:rFonts w:ascii="Arial" w:hAnsi="Arial" w:cs="Arial"/>
          <w:color w:val="0D0D0D" w:themeColor="text1" w:themeTint="F2"/>
          <w:spacing w:val="34"/>
          <w:sz w:val="20"/>
          <w:szCs w:val="20"/>
        </w:rPr>
        <w:t xml:space="preserve"> </w:t>
      </w:r>
      <w:r w:rsidRPr="006949A0">
        <w:rPr>
          <w:rFonts w:ascii="Arial" w:hAnsi="Arial" w:cs="Arial"/>
          <w:color w:val="0D0D0D" w:themeColor="text1" w:themeTint="F2"/>
          <w:sz w:val="20"/>
          <w:szCs w:val="20"/>
        </w:rPr>
        <w:t>entra</w:t>
      </w:r>
      <w:r w:rsidRPr="006949A0">
        <w:rPr>
          <w:rFonts w:ascii="Arial" w:hAnsi="Arial" w:cs="Arial"/>
          <w:color w:val="0D0D0D" w:themeColor="text1" w:themeTint="F2"/>
          <w:spacing w:val="34"/>
          <w:sz w:val="20"/>
          <w:szCs w:val="20"/>
        </w:rPr>
        <w:t xml:space="preserve"> </w:t>
      </w:r>
      <w:r w:rsidRPr="006949A0">
        <w:rPr>
          <w:rFonts w:ascii="Arial" w:hAnsi="Arial" w:cs="Arial"/>
          <w:color w:val="0D0D0D" w:themeColor="text1" w:themeTint="F2"/>
          <w:sz w:val="20"/>
          <w:szCs w:val="20"/>
        </w:rPr>
        <w:t>las</w:t>
      </w:r>
      <w:r w:rsidRPr="006949A0">
        <w:rPr>
          <w:rFonts w:ascii="Arial" w:hAnsi="Arial" w:cs="Arial"/>
          <w:color w:val="0D0D0D" w:themeColor="text1" w:themeTint="F2"/>
          <w:spacing w:val="34"/>
          <w:sz w:val="20"/>
          <w:szCs w:val="20"/>
        </w:rPr>
        <w:t xml:space="preserve"> </w:t>
      </w:r>
      <w:r w:rsidRPr="006949A0">
        <w:rPr>
          <w:rFonts w:ascii="Arial" w:hAnsi="Arial" w:cs="Arial"/>
          <w:color w:val="0D0D0D" w:themeColor="text1" w:themeTint="F2"/>
          <w:sz w:val="20"/>
          <w:szCs w:val="20"/>
        </w:rPr>
        <w:t>ciudades históricas de la República Checa más bellas y visitadas. Las primeras menciones de esta ciudad se remontan a</w:t>
      </w:r>
      <w:r w:rsidRPr="006949A0">
        <w:rPr>
          <w:rFonts w:ascii="Arial" w:hAnsi="Arial" w:cs="Arial"/>
          <w:color w:val="0D0D0D" w:themeColor="text1" w:themeTint="F2"/>
          <w:spacing w:val="-2"/>
          <w:sz w:val="20"/>
          <w:szCs w:val="20"/>
        </w:rPr>
        <w:t xml:space="preserve"> </w:t>
      </w:r>
      <w:r w:rsidRPr="006949A0">
        <w:rPr>
          <w:rFonts w:ascii="Arial" w:hAnsi="Arial" w:cs="Arial"/>
          <w:color w:val="0D0D0D" w:themeColor="text1" w:themeTint="F2"/>
          <w:sz w:val="20"/>
          <w:szCs w:val="20"/>
        </w:rPr>
        <w:t>la mitad del siglo XIII, cuando aquí tenía su sede una de las ramas de los Vítkovec, los señores de Krumlov. En el año 1302 los</w:t>
      </w:r>
      <w:r w:rsidRPr="006949A0">
        <w:rPr>
          <w:rFonts w:ascii="Arial" w:hAnsi="Arial" w:cs="Arial"/>
          <w:color w:val="0D0D0D" w:themeColor="text1" w:themeTint="F2"/>
          <w:spacing w:val="80"/>
          <w:sz w:val="20"/>
          <w:szCs w:val="20"/>
        </w:rPr>
        <w:t xml:space="preserve"> </w:t>
      </w:r>
      <w:r w:rsidRPr="006949A0">
        <w:rPr>
          <w:rFonts w:ascii="Arial" w:hAnsi="Arial" w:cs="Arial"/>
          <w:color w:val="0D0D0D" w:themeColor="text1" w:themeTint="F2"/>
          <w:sz w:val="20"/>
          <w:szCs w:val="20"/>
        </w:rPr>
        <w:t>Rožumberk</w:t>
      </w:r>
      <w:r w:rsidRPr="006949A0">
        <w:rPr>
          <w:rFonts w:ascii="Arial" w:hAnsi="Arial" w:cs="Arial"/>
          <w:color w:val="0D0D0D" w:themeColor="text1" w:themeTint="F2"/>
          <w:spacing w:val="28"/>
          <w:sz w:val="20"/>
          <w:szCs w:val="20"/>
        </w:rPr>
        <w:t xml:space="preserve"> </w:t>
      </w:r>
      <w:r w:rsidRPr="006949A0">
        <w:rPr>
          <w:rFonts w:ascii="Arial" w:hAnsi="Arial" w:cs="Arial"/>
          <w:color w:val="0D0D0D" w:themeColor="text1" w:themeTint="F2"/>
          <w:sz w:val="20"/>
          <w:szCs w:val="20"/>
        </w:rPr>
        <w:t>dejaron</w:t>
      </w:r>
      <w:r w:rsidRPr="006949A0">
        <w:rPr>
          <w:rFonts w:ascii="Arial" w:hAnsi="Arial" w:cs="Arial"/>
          <w:color w:val="0D0D0D" w:themeColor="text1" w:themeTint="F2"/>
          <w:spacing w:val="28"/>
          <w:sz w:val="20"/>
          <w:szCs w:val="20"/>
        </w:rPr>
        <w:t xml:space="preserve"> </w:t>
      </w:r>
      <w:r w:rsidRPr="006949A0">
        <w:rPr>
          <w:rFonts w:ascii="Arial" w:hAnsi="Arial" w:cs="Arial"/>
          <w:color w:val="0D0D0D" w:themeColor="text1" w:themeTint="F2"/>
          <w:sz w:val="20"/>
          <w:szCs w:val="20"/>
        </w:rPr>
        <w:t>en</w:t>
      </w:r>
      <w:r w:rsidRPr="006949A0">
        <w:rPr>
          <w:rFonts w:ascii="Arial" w:hAnsi="Arial" w:cs="Arial"/>
          <w:color w:val="0D0D0D" w:themeColor="text1" w:themeTint="F2"/>
          <w:spacing w:val="28"/>
          <w:sz w:val="20"/>
          <w:szCs w:val="20"/>
        </w:rPr>
        <w:t xml:space="preserve"> </w:t>
      </w:r>
      <w:r w:rsidRPr="006949A0">
        <w:rPr>
          <w:rFonts w:ascii="Arial" w:hAnsi="Arial" w:cs="Arial"/>
          <w:color w:val="0D0D0D" w:themeColor="text1" w:themeTint="F2"/>
          <w:sz w:val="20"/>
          <w:szCs w:val="20"/>
        </w:rPr>
        <w:t>herencia</w:t>
      </w:r>
      <w:r w:rsidRPr="006949A0">
        <w:rPr>
          <w:rFonts w:ascii="Arial" w:hAnsi="Arial" w:cs="Arial"/>
          <w:color w:val="0D0D0D" w:themeColor="text1" w:themeTint="F2"/>
          <w:spacing w:val="28"/>
          <w:sz w:val="20"/>
          <w:szCs w:val="20"/>
        </w:rPr>
        <w:t xml:space="preserve"> </w:t>
      </w:r>
      <w:r w:rsidRPr="006949A0">
        <w:rPr>
          <w:rFonts w:ascii="Arial" w:hAnsi="Arial" w:cs="Arial"/>
          <w:color w:val="0D0D0D" w:themeColor="text1" w:themeTint="F2"/>
          <w:sz w:val="20"/>
          <w:szCs w:val="20"/>
        </w:rPr>
        <w:t>a</w:t>
      </w:r>
      <w:r w:rsidRPr="006949A0">
        <w:rPr>
          <w:rFonts w:ascii="Arial" w:hAnsi="Arial" w:cs="Arial"/>
          <w:color w:val="0D0D0D" w:themeColor="text1" w:themeTint="F2"/>
          <w:spacing w:val="-2"/>
          <w:sz w:val="20"/>
          <w:szCs w:val="20"/>
        </w:rPr>
        <w:t xml:space="preserve"> </w:t>
      </w:r>
      <w:r w:rsidRPr="006949A0">
        <w:rPr>
          <w:rFonts w:ascii="Arial" w:hAnsi="Arial" w:cs="Arial"/>
          <w:color w:val="0D0D0D" w:themeColor="text1" w:themeTint="F2"/>
          <w:sz w:val="20"/>
          <w:szCs w:val="20"/>
        </w:rPr>
        <w:t>Krumlov</w:t>
      </w:r>
      <w:r w:rsidRPr="006949A0">
        <w:rPr>
          <w:rFonts w:ascii="Arial" w:hAnsi="Arial" w:cs="Arial"/>
          <w:color w:val="0D0D0D" w:themeColor="text1" w:themeTint="F2"/>
          <w:spacing w:val="28"/>
          <w:sz w:val="20"/>
          <w:szCs w:val="20"/>
        </w:rPr>
        <w:t xml:space="preserve"> </w:t>
      </w:r>
      <w:r w:rsidRPr="006949A0">
        <w:rPr>
          <w:rFonts w:ascii="Arial" w:hAnsi="Arial" w:cs="Arial"/>
          <w:color w:val="0D0D0D" w:themeColor="text1" w:themeTint="F2"/>
          <w:sz w:val="20"/>
          <w:szCs w:val="20"/>
        </w:rPr>
        <w:t>el</w:t>
      </w:r>
      <w:r w:rsidRPr="006949A0">
        <w:rPr>
          <w:rFonts w:ascii="Arial" w:hAnsi="Arial" w:cs="Arial"/>
          <w:color w:val="0D0D0D" w:themeColor="text1" w:themeTint="F2"/>
          <w:spacing w:val="28"/>
          <w:sz w:val="20"/>
          <w:szCs w:val="20"/>
        </w:rPr>
        <w:t xml:space="preserve"> </w:t>
      </w:r>
      <w:r w:rsidRPr="006949A0">
        <w:rPr>
          <w:rFonts w:ascii="Arial" w:hAnsi="Arial" w:cs="Arial"/>
          <w:color w:val="0D0D0D" w:themeColor="text1" w:themeTint="F2"/>
          <w:sz w:val="20"/>
          <w:szCs w:val="20"/>
        </w:rPr>
        <w:t>castillo</w:t>
      </w:r>
      <w:r w:rsidRPr="006949A0">
        <w:rPr>
          <w:rFonts w:ascii="Arial" w:hAnsi="Arial" w:cs="Arial"/>
          <w:color w:val="0D0D0D" w:themeColor="text1" w:themeTint="F2"/>
          <w:spacing w:val="28"/>
          <w:sz w:val="20"/>
          <w:szCs w:val="20"/>
        </w:rPr>
        <w:t xml:space="preserve"> </w:t>
      </w:r>
      <w:r w:rsidRPr="006949A0">
        <w:rPr>
          <w:rFonts w:ascii="Arial" w:hAnsi="Arial" w:cs="Arial"/>
          <w:color w:val="0D0D0D" w:themeColor="text1" w:themeTint="F2"/>
          <w:sz w:val="20"/>
          <w:szCs w:val="20"/>
        </w:rPr>
        <w:t>original,</w:t>
      </w:r>
      <w:r w:rsidRPr="006949A0">
        <w:rPr>
          <w:rFonts w:ascii="Arial" w:hAnsi="Arial" w:cs="Arial"/>
          <w:color w:val="0D0D0D" w:themeColor="text1" w:themeTint="F2"/>
          <w:spacing w:val="28"/>
          <w:sz w:val="20"/>
          <w:szCs w:val="20"/>
        </w:rPr>
        <w:t xml:space="preserve"> </w:t>
      </w:r>
      <w:r w:rsidRPr="006949A0">
        <w:rPr>
          <w:rFonts w:ascii="Arial" w:hAnsi="Arial" w:cs="Arial"/>
          <w:color w:val="0D0D0D" w:themeColor="text1" w:themeTint="F2"/>
          <w:sz w:val="20"/>
          <w:szCs w:val="20"/>
        </w:rPr>
        <w:t>reconstruido</w:t>
      </w:r>
      <w:r w:rsidRPr="006949A0">
        <w:rPr>
          <w:rFonts w:ascii="Arial" w:hAnsi="Arial" w:cs="Arial"/>
          <w:color w:val="0D0D0D" w:themeColor="text1" w:themeTint="F2"/>
          <w:spacing w:val="28"/>
          <w:sz w:val="20"/>
          <w:szCs w:val="20"/>
        </w:rPr>
        <w:t xml:space="preserve"> </w:t>
      </w:r>
      <w:r w:rsidRPr="006949A0">
        <w:rPr>
          <w:rFonts w:ascii="Arial" w:hAnsi="Arial" w:cs="Arial"/>
          <w:color w:val="0D0D0D" w:themeColor="text1" w:themeTint="F2"/>
          <w:sz w:val="20"/>
          <w:szCs w:val="20"/>
        </w:rPr>
        <w:t>en estilo renacentista. El complejo palaciego actual es después del castillo de Praga el más extenso en la república. En el castillo se conserva el único teatro barroco que</w:t>
      </w:r>
      <w:r w:rsidRPr="006949A0">
        <w:rPr>
          <w:rFonts w:ascii="Arial" w:hAnsi="Arial" w:cs="Arial"/>
          <w:color w:val="0D0D0D" w:themeColor="text1" w:themeTint="F2"/>
          <w:spacing w:val="35"/>
          <w:sz w:val="20"/>
          <w:szCs w:val="20"/>
        </w:rPr>
        <w:t xml:space="preserve"> </w:t>
      </w:r>
      <w:r w:rsidRPr="006949A0">
        <w:rPr>
          <w:rFonts w:ascii="Arial" w:hAnsi="Arial" w:cs="Arial"/>
          <w:color w:val="0D0D0D" w:themeColor="text1" w:themeTint="F2"/>
          <w:sz w:val="20"/>
          <w:szCs w:val="20"/>
        </w:rPr>
        <w:t>incluye</w:t>
      </w:r>
      <w:r w:rsidRPr="006949A0">
        <w:rPr>
          <w:rFonts w:ascii="Arial" w:hAnsi="Arial" w:cs="Arial"/>
          <w:color w:val="0D0D0D" w:themeColor="text1" w:themeTint="F2"/>
          <w:spacing w:val="35"/>
          <w:sz w:val="20"/>
          <w:szCs w:val="20"/>
        </w:rPr>
        <w:t xml:space="preserve"> </w:t>
      </w:r>
      <w:r w:rsidRPr="006949A0">
        <w:rPr>
          <w:rFonts w:ascii="Arial" w:hAnsi="Arial" w:cs="Arial"/>
          <w:color w:val="0D0D0D" w:themeColor="text1" w:themeTint="F2"/>
          <w:sz w:val="20"/>
          <w:szCs w:val="20"/>
        </w:rPr>
        <w:t>los</w:t>
      </w:r>
      <w:r w:rsidRPr="006949A0">
        <w:rPr>
          <w:rFonts w:ascii="Arial" w:hAnsi="Arial" w:cs="Arial"/>
          <w:color w:val="0D0D0D" w:themeColor="text1" w:themeTint="F2"/>
          <w:spacing w:val="35"/>
          <w:sz w:val="20"/>
          <w:szCs w:val="20"/>
        </w:rPr>
        <w:t xml:space="preserve"> </w:t>
      </w:r>
      <w:r w:rsidRPr="006949A0">
        <w:rPr>
          <w:rFonts w:ascii="Arial" w:hAnsi="Arial" w:cs="Arial"/>
          <w:color w:val="0D0D0D" w:themeColor="text1" w:themeTint="F2"/>
          <w:sz w:val="20"/>
          <w:szCs w:val="20"/>
        </w:rPr>
        <w:t>trajes</w:t>
      </w:r>
      <w:r w:rsidRPr="006949A0">
        <w:rPr>
          <w:rFonts w:ascii="Arial" w:hAnsi="Arial" w:cs="Arial"/>
          <w:color w:val="0D0D0D" w:themeColor="text1" w:themeTint="F2"/>
          <w:spacing w:val="35"/>
          <w:sz w:val="20"/>
          <w:szCs w:val="20"/>
        </w:rPr>
        <w:t xml:space="preserve"> </w:t>
      </w:r>
      <w:r w:rsidRPr="006949A0">
        <w:rPr>
          <w:rFonts w:ascii="Arial" w:hAnsi="Arial" w:cs="Arial"/>
          <w:color w:val="0D0D0D" w:themeColor="text1" w:themeTint="F2"/>
          <w:sz w:val="20"/>
          <w:szCs w:val="20"/>
        </w:rPr>
        <w:t>originales</w:t>
      </w:r>
      <w:r w:rsidRPr="006949A0">
        <w:rPr>
          <w:rFonts w:ascii="Arial" w:hAnsi="Arial" w:cs="Arial"/>
          <w:color w:val="0D0D0D" w:themeColor="text1" w:themeTint="F2"/>
          <w:spacing w:val="35"/>
          <w:sz w:val="20"/>
          <w:szCs w:val="20"/>
        </w:rPr>
        <w:t xml:space="preserve"> </w:t>
      </w:r>
      <w:r w:rsidRPr="006949A0">
        <w:rPr>
          <w:rFonts w:ascii="Arial" w:hAnsi="Arial" w:cs="Arial"/>
          <w:color w:val="0D0D0D" w:themeColor="text1" w:themeTint="F2"/>
          <w:sz w:val="20"/>
          <w:szCs w:val="20"/>
        </w:rPr>
        <w:t>de</w:t>
      </w:r>
      <w:r w:rsidRPr="006949A0">
        <w:rPr>
          <w:rFonts w:ascii="Arial" w:hAnsi="Arial" w:cs="Arial"/>
          <w:color w:val="0D0D0D" w:themeColor="text1" w:themeTint="F2"/>
          <w:spacing w:val="35"/>
          <w:sz w:val="20"/>
          <w:szCs w:val="20"/>
        </w:rPr>
        <w:t xml:space="preserve"> </w:t>
      </w:r>
      <w:r w:rsidRPr="006949A0">
        <w:rPr>
          <w:rFonts w:ascii="Arial" w:hAnsi="Arial" w:cs="Arial"/>
          <w:color w:val="0D0D0D" w:themeColor="text1" w:themeTint="F2"/>
          <w:sz w:val="20"/>
          <w:szCs w:val="20"/>
        </w:rPr>
        <w:t>época,</w:t>
      </w:r>
      <w:r w:rsidRPr="006949A0">
        <w:rPr>
          <w:rFonts w:ascii="Arial" w:hAnsi="Arial" w:cs="Arial"/>
          <w:color w:val="0D0D0D" w:themeColor="text1" w:themeTint="F2"/>
          <w:spacing w:val="35"/>
          <w:sz w:val="20"/>
          <w:szCs w:val="20"/>
        </w:rPr>
        <w:t xml:space="preserve"> </w:t>
      </w:r>
      <w:r w:rsidRPr="006949A0">
        <w:rPr>
          <w:rFonts w:ascii="Arial" w:hAnsi="Arial" w:cs="Arial"/>
          <w:color w:val="0D0D0D" w:themeColor="text1" w:themeTint="F2"/>
          <w:sz w:val="20"/>
          <w:szCs w:val="20"/>
        </w:rPr>
        <w:t>la</w:t>
      </w:r>
      <w:r w:rsidRPr="006949A0">
        <w:rPr>
          <w:rFonts w:ascii="Arial" w:hAnsi="Arial" w:cs="Arial"/>
          <w:color w:val="0D0D0D" w:themeColor="text1" w:themeTint="F2"/>
          <w:spacing w:val="35"/>
          <w:sz w:val="20"/>
          <w:szCs w:val="20"/>
        </w:rPr>
        <w:t xml:space="preserve"> </w:t>
      </w:r>
      <w:r w:rsidRPr="006949A0">
        <w:rPr>
          <w:rFonts w:ascii="Arial" w:hAnsi="Arial" w:cs="Arial"/>
          <w:color w:val="0D0D0D" w:themeColor="text1" w:themeTint="F2"/>
          <w:sz w:val="20"/>
          <w:szCs w:val="20"/>
        </w:rPr>
        <w:t>sala</w:t>
      </w:r>
      <w:r w:rsidRPr="006949A0">
        <w:rPr>
          <w:rFonts w:ascii="Arial" w:hAnsi="Arial" w:cs="Arial"/>
          <w:color w:val="0D0D0D" w:themeColor="text1" w:themeTint="F2"/>
          <w:spacing w:val="35"/>
          <w:sz w:val="20"/>
          <w:szCs w:val="20"/>
        </w:rPr>
        <w:t xml:space="preserve"> </w:t>
      </w:r>
      <w:r w:rsidRPr="006949A0">
        <w:rPr>
          <w:rFonts w:ascii="Arial" w:hAnsi="Arial" w:cs="Arial"/>
          <w:color w:val="0D0D0D" w:themeColor="text1" w:themeTint="F2"/>
          <w:sz w:val="20"/>
          <w:szCs w:val="20"/>
        </w:rPr>
        <w:t>de</w:t>
      </w:r>
      <w:r w:rsidRPr="006949A0">
        <w:rPr>
          <w:rFonts w:ascii="Arial" w:hAnsi="Arial" w:cs="Arial"/>
          <w:color w:val="0D0D0D" w:themeColor="text1" w:themeTint="F2"/>
          <w:spacing w:val="35"/>
          <w:sz w:val="20"/>
          <w:szCs w:val="20"/>
        </w:rPr>
        <w:t xml:space="preserve"> </w:t>
      </w:r>
      <w:r w:rsidRPr="006949A0">
        <w:rPr>
          <w:rFonts w:ascii="Arial" w:hAnsi="Arial" w:cs="Arial"/>
          <w:color w:val="0D0D0D" w:themeColor="text1" w:themeTint="F2"/>
          <w:sz w:val="20"/>
          <w:szCs w:val="20"/>
        </w:rPr>
        <w:t>Máscaras</w:t>
      </w:r>
      <w:r w:rsidRPr="006949A0">
        <w:rPr>
          <w:rFonts w:ascii="Arial" w:hAnsi="Arial" w:cs="Arial"/>
          <w:color w:val="0D0D0D" w:themeColor="text1" w:themeTint="F2"/>
          <w:spacing w:val="35"/>
          <w:sz w:val="20"/>
          <w:szCs w:val="20"/>
        </w:rPr>
        <w:t xml:space="preserve"> </w:t>
      </w:r>
      <w:r w:rsidRPr="006949A0">
        <w:rPr>
          <w:rFonts w:ascii="Arial" w:hAnsi="Arial" w:cs="Arial"/>
          <w:color w:val="0D0D0D" w:themeColor="text1" w:themeTint="F2"/>
          <w:sz w:val="20"/>
          <w:szCs w:val="20"/>
        </w:rPr>
        <w:t>pintadas</w:t>
      </w:r>
      <w:r w:rsidRPr="006949A0">
        <w:rPr>
          <w:rFonts w:ascii="Arial" w:hAnsi="Arial" w:cs="Arial"/>
          <w:color w:val="0D0D0D" w:themeColor="text1" w:themeTint="F2"/>
          <w:spacing w:val="35"/>
          <w:sz w:val="20"/>
          <w:szCs w:val="20"/>
        </w:rPr>
        <w:t xml:space="preserve"> </w:t>
      </w:r>
      <w:r w:rsidRPr="006949A0">
        <w:rPr>
          <w:rFonts w:ascii="Arial" w:hAnsi="Arial" w:cs="Arial"/>
          <w:color w:val="0D0D0D" w:themeColor="text1" w:themeTint="F2"/>
          <w:sz w:val="20"/>
          <w:szCs w:val="20"/>
        </w:rPr>
        <w:t xml:space="preserve">de madera ilusoria Cena en restaurante </w:t>
      </w:r>
      <w:proofErr w:type="spellStart"/>
      <w:r w:rsidRPr="006949A0">
        <w:rPr>
          <w:rFonts w:ascii="Arial" w:hAnsi="Arial" w:cs="Arial"/>
          <w:color w:val="0D0D0D" w:themeColor="text1" w:themeTint="F2"/>
          <w:sz w:val="20"/>
          <w:szCs w:val="20"/>
        </w:rPr>
        <w:t>Eggenberg</w:t>
      </w:r>
      <w:proofErr w:type="spellEnd"/>
      <w:r w:rsidRPr="006949A0">
        <w:rPr>
          <w:rFonts w:ascii="Arial" w:hAnsi="Arial" w:cs="Arial"/>
          <w:color w:val="0D0D0D" w:themeColor="text1" w:themeTint="F2"/>
          <w:sz w:val="20"/>
          <w:szCs w:val="20"/>
        </w:rPr>
        <w:t xml:space="preserve"> y alojamiento</w:t>
      </w:r>
    </w:p>
    <w:p w14:paraId="2EF1BB05" w14:textId="77777777" w:rsidR="00D77DA5" w:rsidRPr="006949A0" w:rsidRDefault="00D77DA5" w:rsidP="00BA7C55">
      <w:pPr>
        <w:spacing w:before="100" w:beforeAutospacing="1" w:after="100" w:afterAutospacing="1"/>
        <w:contextualSpacing/>
        <w:jc w:val="both"/>
        <w:rPr>
          <w:rFonts w:ascii="Arial" w:hAnsi="Arial" w:cs="Arial"/>
          <w:b/>
          <w:bCs/>
          <w:color w:val="0D0D0D" w:themeColor="text1" w:themeTint="F2"/>
          <w:spacing w:val="-2"/>
          <w:sz w:val="20"/>
          <w:szCs w:val="20"/>
        </w:rPr>
      </w:pPr>
      <w:r w:rsidRPr="006949A0">
        <w:rPr>
          <w:rFonts w:ascii="Arial" w:hAnsi="Arial" w:cs="Arial"/>
          <w:b/>
          <w:bCs/>
          <w:color w:val="0D0D0D" w:themeColor="text1" w:themeTint="F2"/>
          <w:sz w:val="20"/>
          <w:szCs w:val="20"/>
        </w:rPr>
        <w:t>Día</w:t>
      </w:r>
      <w:r w:rsidR="008D6331" w:rsidRPr="006949A0">
        <w:rPr>
          <w:rFonts w:ascii="Arial" w:hAnsi="Arial" w:cs="Arial"/>
          <w:b/>
          <w:bCs/>
          <w:color w:val="0D0D0D" w:themeColor="text1" w:themeTint="F2"/>
          <w:sz w:val="20"/>
          <w:szCs w:val="20"/>
        </w:rPr>
        <w:t xml:space="preserve"> </w:t>
      </w:r>
      <w:r w:rsidRPr="006949A0">
        <w:rPr>
          <w:rFonts w:ascii="Arial" w:hAnsi="Arial" w:cs="Arial"/>
          <w:b/>
          <w:bCs/>
          <w:color w:val="0D0D0D" w:themeColor="text1" w:themeTint="F2"/>
          <w:spacing w:val="-1"/>
          <w:sz w:val="20"/>
          <w:szCs w:val="20"/>
        </w:rPr>
        <w:t>5º</w:t>
      </w:r>
      <w:r w:rsidRPr="006949A0">
        <w:rPr>
          <w:rFonts w:ascii="Arial" w:hAnsi="Arial" w:cs="Arial"/>
          <w:b/>
          <w:bCs/>
          <w:color w:val="0D0D0D" w:themeColor="text1" w:themeTint="F2"/>
          <w:sz w:val="20"/>
          <w:szCs w:val="20"/>
        </w:rPr>
        <w:t xml:space="preserve"> /: Český Krumlov – </w:t>
      </w:r>
      <w:r w:rsidRPr="006949A0">
        <w:rPr>
          <w:rFonts w:ascii="Arial" w:hAnsi="Arial" w:cs="Arial"/>
          <w:b/>
          <w:bCs/>
          <w:color w:val="0D0D0D" w:themeColor="text1" w:themeTint="F2"/>
          <w:spacing w:val="-2"/>
          <w:sz w:val="20"/>
          <w:szCs w:val="20"/>
        </w:rPr>
        <w:t>Viena - D</w:t>
      </w:r>
    </w:p>
    <w:p w14:paraId="0AA080DE" w14:textId="77777777" w:rsidR="00D77DA5" w:rsidRPr="006949A0" w:rsidRDefault="00D77DA5" w:rsidP="00BA7C55">
      <w:pPr>
        <w:spacing w:before="100" w:beforeAutospacing="1" w:after="100" w:afterAutospacing="1"/>
        <w:contextualSpacing/>
        <w:jc w:val="both"/>
        <w:rPr>
          <w:rFonts w:ascii="Arial" w:hAnsi="Arial" w:cs="Arial"/>
          <w:color w:val="0D0D0D" w:themeColor="text1" w:themeTint="F2"/>
          <w:sz w:val="20"/>
          <w:szCs w:val="20"/>
        </w:rPr>
      </w:pPr>
      <w:r w:rsidRPr="006949A0">
        <w:rPr>
          <w:rFonts w:ascii="Arial" w:hAnsi="Arial" w:cs="Arial"/>
          <w:color w:val="0D0D0D" w:themeColor="text1" w:themeTint="F2"/>
          <w:sz w:val="20"/>
          <w:szCs w:val="20"/>
        </w:rPr>
        <w:t>Desayuno y salida hacia Austria. Almuerzo libre a</w:t>
      </w:r>
      <w:r w:rsidRPr="006949A0">
        <w:rPr>
          <w:rFonts w:ascii="Arial" w:hAnsi="Arial" w:cs="Arial"/>
          <w:color w:val="0D0D0D" w:themeColor="text1" w:themeTint="F2"/>
          <w:spacing w:val="-2"/>
          <w:sz w:val="20"/>
          <w:szCs w:val="20"/>
        </w:rPr>
        <w:t xml:space="preserve"> </w:t>
      </w:r>
      <w:r w:rsidRPr="006949A0">
        <w:rPr>
          <w:rFonts w:ascii="Arial" w:hAnsi="Arial" w:cs="Arial"/>
          <w:color w:val="0D0D0D" w:themeColor="text1" w:themeTint="F2"/>
          <w:sz w:val="20"/>
          <w:szCs w:val="20"/>
        </w:rPr>
        <w:t>la llegada e inicio de la visita panorámica de Viena con guía de habla hispana. Recorriendo el Ring, la avenida mas representativa de Viena, pasaremos por delante de la Opera Estatal, el Parlamento, el Ayuntamiento, el Teatro Nacional y el monumento a</w:t>
      </w:r>
      <w:r w:rsidRPr="006949A0">
        <w:rPr>
          <w:rFonts w:ascii="Arial" w:hAnsi="Arial" w:cs="Arial"/>
          <w:color w:val="0D0D0D" w:themeColor="text1" w:themeTint="F2"/>
          <w:spacing w:val="-2"/>
          <w:sz w:val="20"/>
          <w:szCs w:val="20"/>
        </w:rPr>
        <w:t xml:space="preserve"> </w:t>
      </w:r>
      <w:r w:rsidRPr="006949A0">
        <w:rPr>
          <w:rFonts w:ascii="Arial" w:hAnsi="Arial" w:cs="Arial"/>
          <w:color w:val="0D0D0D" w:themeColor="text1" w:themeTint="F2"/>
          <w:sz w:val="20"/>
          <w:szCs w:val="20"/>
        </w:rPr>
        <w:t>Johann Strauss. De camino al Palacio de Belvedere, antigua Residencia del Príncipe Eugenio, podremos admirar la Iglesia barroca de San Carlos de Borromeo antes de seguir al Parque de Atracciones donde se encuentra la famosa Noria Gigante. Haremos una breve parada si el tiempo lo permite frente a la casa Hundertwasser. Alojamiento</w:t>
      </w:r>
      <w:r w:rsidRPr="006949A0">
        <w:rPr>
          <w:rFonts w:ascii="Arial" w:hAnsi="Arial" w:cs="Arial"/>
          <w:color w:val="0D0D0D" w:themeColor="text1" w:themeTint="F2"/>
          <w:spacing w:val="40"/>
          <w:sz w:val="20"/>
          <w:szCs w:val="20"/>
        </w:rPr>
        <w:t xml:space="preserve"> </w:t>
      </w:r>
      <w:r w:rsidRPr="006949A0">
        <w:rPr>
          <w:rFonts w:ascii="Arial" w:hAnsi="Arial" w:cs="Arial"/>
          <w:color w:val="0D0D0D" w:themeColor="text1" w:themeTint="F2"/>
          <w:sz w:val="20"/>
          <w:szCs w:val="20"/>
        </w:rPr>
        <w:t>y cena libre.</w:t>
      </w:r>
    </w:p>
    <w:p w14:paraId="4A7C7427" w14:textId="77777777" w:rsidR="00D77DA5" w:rsidRPr="006949A0" w:rsidRDefault="00D77DA5" w:rsidP="00BA7C55">
      <w:pPr>
        <w:spacing w:before="100" w:beforeAutospacing="1" w:after="100" w:afterAutospacing="1"/>
        <w:contextualSpacing/>
        <w:jc w:val="both"/>
        <w:rPr>
          <w:rFonts w:ascii="Arial" w:hAnsi="Arial" w:cs="Arial"/>
          <w:color w:val="0D0D0D" w:themeColor="text1" w:themeTint="F2"/>
          <w:sz w:val="20"/>
          <w:szCs w:val="20"/>
        </w:rPr>
      </w:pPr>
    </w:p>
    <w:p w14:paraId="2380DC27" w14:textId="77777777" w:rsidR="00D77DA5" w:rsidRPr="006949A0" w:rsidRDefault="00D77DA5" w:rsidP="00BA7C55">
      <w:pPr>
        <w:spacing w:before="100" w:beforeAutospacing="1" w:after="100" w:afterAutospacing="1"/>
        <w:contextualSpacing/>
        <w:jc w:val="both"/>
        <w:rPr>
          <w:rFonts w:ascii="Arial" w:hAnsi="Arial" w:cs="Arial"/>
          <w:color w:val="0D0D0D" w:themeColor="text1" w:themeTint="F2"/>
          <w:sz w:val="20"/>
          <w:szCs w:val="20"/>
        </w:rPr>
      </w:pPr>
      <w:r w:rsidRPr="006949A0">
        <w:rPr>
          <w:rFonts w:ascii="Arial" w:hAnsi="Arial" w:cs="Arial"/>
          <w:noProof/>
          <w:color w:val="0D0D0D" w:themeColor="text1" w:themeTint="F2"/>
          <w:sz w:val="20"/>
          <w:szCs w:val="20"/>
        </w:rPr>
        <w:drawing>
          <wp:inline distT="0" distB="0" distL="0" distR="0" wp14:anchorId="5F3BE6B2" wp14:editId="180E13E8">
            <wp:extent cx="2725420" cy="1924050"/>
            <wp:effectExtent l="0" t="0" r="5080" b="6350"/>
            <wp:docPr id="14" name="Imagen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2725420" cy="1924050"/>
                    </a:xfrm>
                    <a:prstGeom prst="rect">
                      <a:avLst/>
                    </a:prstGeom>
                  </pic:spPr>
                </pic:pic>
              </a:graphicData>
            </a:graphic>
          </wp:inline>
        </w:drawing>
      </w:r>
    </w:p>
    <w:p w14:paraId="218A91CC" w14:textId="77777777" w:rsidR="00D77DA5" w:rsidRPr="006949A0" w:rsidRDefault="00D77DA5" w:rsidP="00BA7C55">
      <w:pPr>
        <w:spacing w:before="100" w:beforeAutospacing="1" w:after="100" w:afterAutospacing="1"/>
        <w:contextualSpacing/>
        <w:jc w:val="both"/>
        <w:rPr>
          <w:rFonts w:ascii="Arial" w:hAnsi="Arial" w:cs="Arial"/>
          <w:color w:val="0D0D0D" w:themeColor="text1" w:themeTint="F2"/>
          <w:sz w:val="13"/>
          <w:szCs w:val="13"/>
        </w:rPr>
      </w:pPr>
      <w:r w:rsidRPr="006949A0">
        <w:rPr>
          <w:rFonts w:ascii="Arial" w:hAnsi="Arial" w:cs="Arial"/>
          <w:color w:val="0D0D0D" w:themeColor="text1" w:themeTint="F2"/>
          <w:sz w:val="13"/>
          <w:szCs w:val="13"/>
        </w:rPr>
        <w:t>Praga (Chequia) El puente de Carlos.</w:t>
      </w:r>
    </w:p>
    <w:p w14:paraId="5C07F97A" w14:textId="77777777" w:rsidR="00D77DA5" w:rsidRPr="006949A0" w:rsidRDefault="00D77DA5" w:rsidP="00BA7C55">
      <w:pPr>
        <w:spacing w:before="100" w:beforeAutospacing="1" w:after="100" w:afterAutospacing="1"/>
        <w:contextualSpacing/>
        <w:jc w:val="both"/>
        <w:rPr>
          <w:rFonts w:ascii="Arial" w:hAnsi="Arial" w:cs="Arial"/>
          <w:color w:val="0D0D0D" w:themeColor="text1" w:themeTint="F2"/>
          <w:sz w:val="20"/>
          <w:szCs w:val="20"/>
        </w:rPr>
      </w:pPr>
    </w:p>
    <w:p w14:paraId="38FAAA44" w14:textId="77777777" w:rsidR="00D77DA5" w:rsidRPr="006949A0" w:rsidRDefault="00D77DA5" w:rsidP="00BA7C55">
      <w:pPr>
        <w:spacing w:before="100" w:beforeAutospacing="1" w:after="100" w:afterAutospacing="1"/>
        <w:contextualSpacing/>
        <w:jc w:val="both"/>
        <w:rPr>
          <w:rFonts w:ascii="Arial" w:hAnsi="Arial" w:cs="Arial"/>
          <w:b/>
          <w:bCs/>
          <w:color w:val="0D0D0D" w:themeColor="text1" w:themeTint="F2"/>
          <w:spacing w:val="-2"/>
          <w:sz w:val="20"/>
          <w:szCs w:val="20"/>
        </w:rPr>
      </w:pPr>
      <w:r w:rsidRPr="006949A0">
        <w:rPr>
          <w:rFonts w:ascii="Arial" w:hAnsi="Arial" w:cs="Arial"/>
          <w:b/>
          <w:bCs/>
          <w:color w:val="0D0D0D" w:themeColor="text1" w:themeTint="F2"/>
          <w:sz w:val="20"/>
          <w:szCs w:val="20"/>
        </w:rPr>
        <w:t xml:space="preserve">Día </w:t>
      </w:r>
      <w:r w:rsidR="008D6331" w:rsidRPr="006949A0">
        <w:rPr>
          <w:rFonts w:ascii="Arial" w:hAnsi="Arial" w:cs="Arial"/>
          <w:b/>
          <w:bCs/>
          <w:color w:val="0D0D0D" w:themeColor="text1" w:themeTint="F2"/>
          <w:sz w:val="20"/>
          <w:szCs w:val="20"/>
        </w:rPr>
        <w:t>6</w:t>
      </w:r>
      <w:r w:rsidRPr="006949A0">
        <w:rPr>
          <w:rFonts w:ascii="Arial" w:hAnsi="Arial" w:cs="Arial"/>
          <w:b/>
          <w:bCs/>
          <w:color w:val="0D0D0D" w:themeColor="text1" w:themeTint="F2"/>
          <w:sz w:val="20"/>
          <w:szCs w:val="20"/>
        </w:rPr>
        <w:t xml:space="preserve">º /: </w:t>
      </w:r>
      <w:r w:rsidRPr="006949A0">
        <w:rPr>
          <w:rFonts w:ascii="Arial" w:hAnsi="Arial" w:cs="Arial"/>
          <w:b/>
          <w:bCs/>
          <w:color w:val="0D0D0D" w:themeColor="text1" w:themeTint="F2"/>
          <w:spacing w:val="-2"/>
          <w:sz w:val="20"/>
          <w:szCs w:val="20"/>
        </w:rPr>
        <w:t>Viena -D</w:t>
      </w:r>
    </w:p>
    <w:p w14:paraId="0362D098" w14:textId="77777777" w:rsidR="00D77DA5" w:rsidRPr="006949A0" w:rsidRDefault="00D77DA5" w:rsidP="00BA7C55">
      <w:pPr>
        <w:spacing w:before="100" w:beforeAutospacing="1" w:after="100" w:afterAutospacing="1"/>
        <w:contextualSpacing/>
        <w:jc w:val="both"/>
        <w:rPr>
          <w:rFonts w:ascii="Arial" w:hAnsi="Arial" w:cs="Arial"/>
          <w:color w:val="0D0D0D" w:themeColor="text1" w:themeTint="F2"/>
          <w:sz w:val="20"/>
          <w:szCs w:val="20"/>
        </w:rPr>
      </w:pPr>
      <w:r w:rsidRPr="006949A0">
        <w:rPr>
          <w:rFonts w:ascii="Arial" w:hAnsi="Arial" w:cs="Arial"/>
          <w:color w:val="0D0D0D" w:themeColor="text1" w:themeTint="F2"/>
          <w:sz w:val="20"/>
          <w:szCs w:val="20"/>
        </w:rPr>
        <w:t>Desayuno y día libre en la capital más imperial de centro Europa para descubrir sus palacios (como el de Schönbrunn), museos, parques</w:t>
      </w:r>
      <w:r w:rsidR="008D6331" w:rsidRPr="006949A0">
        <w:rPr>
          <w:rFonts w:ascii="Arial" w:hAnsi="Arial" w:cs="Arial"/>
          <w:color w:val="0D0D0D" w:themeColor="text1" w:themeTint="F2"/>
          <w:sz w:val="20"/>
          <w:szCs w:val="20"/>
        </w:rPr>
        <w:t xml:space="preserve">. </w:t>
      </w:r>
      <w:r w:rsidRPr="006949A0">
        <w:rPr>
          <w:rFonts w:ascii="Arial" w:hAnsi="Arial" w:cs="Arial"/>
          <w:color w:val="0D0D0D" w:themeColor="text1" w:themeTint="F2"/>
          <w:sz w:val="20"/>
          <w:szCs w:val="20"/>
        </w:rPr>
        <w:t>Se ofrecerá la posibilidad de acudir a</w:t>
      </w:r>
      <w:r w:rsidRPr="006949A0">
        <w:rPr>
          <w:rFonts w:ascii="Arial" w:hAnsi="Arial" w:cs="Arial"/>
          <w:color w:val="0D0D0D" w:themeColor="text1" w:themeTint="F2"/>
          <w:spacing w:val="-3"/>
          <w:sz w:val="20"/>
          <w:szCs w:val="20"/>
        </w:rPr>
        <w:t xml:space="preserve"> </w:t>
      </w:r>
      <w:r w:rsidRPr="006949A0">
        <w:rPr>
          <w:rFonts w:ascii="Arial" w:hAnsi="Arial" w:cs="Arial"/>
          <w:color w:val="0D0D0D" w:themeColor="text1" w:themeTint="F2"/>
          <w:sz w:val="20"/>
          <w:szCs w:val="20"/>
        </w:rPr>
        <w:t>un concierto, opera o</w:t>
      </w:r>
      <w:r w:rsidRPr="006949A0">
        <w:rPr>
          <w:rFonts w:ascii="Arial" w:hAnsi="Arial" w:cs="Arial"/>
          <w:color w:val="0D0D0D" w:themeColor="text1" w:themeTint="F2"/>
          <w:spacing w:val="-3"/>
          <w:sz w:val="20"/>
          <w:szCs w:val="20"/>
        </w:rPr>
        <w:t xml:space="preserve"> </w:t>
      </w:r>
      <w:r w:rsidRPr="006949A0">
        <w:rPr>
          <w:rFonts w:ascii="Arial" w:hAnsi="Arial" w:cs="Arial"/>
          <w:color w:val="0D0D0D" w:themeColor="text1" w:themeTint="F2"/>
          <w:sz w:val="20"/>
          <w:szCs w:val="20"/>
        </w:rPr>
        <w:t>programa cultural según la oferta de la época. Recomendaremos también una cena en su pintoresco barrio de Grinzing donde degustaremos su famoso vino verde.</w:t>
      </w:r>
    </w:p>
    <w:p w14:paraId="00E8FB30" w14:textId="77777777" w:rsidR="00D77DA5" w:rsidRPr="006949A0" w:rsidRDefault="00D77DA5" w:rsidP="00BA7C55">
      <w:pPr>
        <w:spacing w:before="100" w:beforeAutospacing="1" w:after="100" w:afterAutospacing="1"/>
        <w:contextualSpacing/>
        <w:jc w:val="both"/>
        <w:rPr>
          <w:rFonts w:ascii="Arial" w:hAnsi="Arial" w:cs="Arial"/>
          <w:color w:val="0D0D0D" w:themeColor="text1" w:themeTint="F2"/>
          <w:sz w:val="20"/>
          <w:szCs w:val="20"/>
        </w:rPr>
      </w:pPr>
    </w:p>
    <w:p w14:paraId="04F91B1C" w14:textId="77777777" w:rsidR="00D77DA5" w:rsidRPr="006949A0" w:rsidRDefault="00D77DA5" w:rsidP="00BA7C55">
      <w:pPr>
        <w:spacing w:before="100" w:beforeAutospacing="1" w:after="100" w:afterAutospacing="1"/>
        <w:contextualSpacing/>
        <w:jc w:val="both"/>
        <w:rPr>
          <w:rFonts w:ascii="Arial" w:hAnsi="Arial" w:cs="Arial"/>
          <w:b/>
          <w:bCs/>
          <w:color w:val="0D0D0D" w:themeColor="text1" w:themeTint="F2"/>
          <w:spacing w:val="-2"/>
          <w:sz w:val="20"/>
          <w:szCs w:val="20"/>
        </w:rPr>
      </w:pPr>
      <w:r w:rsidRPr="006949A0">
        <w:rPr>
          <w:rFonts w:ascii="Arial" w:hAnsi="Arial" w:cs="Arial"/>
          <w:b/>
          <w:bCs/>
          <w:color w:val="0D0D0D" w:themeColor="text1" w:themeTint="F2"/>
          <w:sz w:val="20"/>
          <w:szCs w:val="20"/>
        </w:rPr>
        <w:t>Día</w:t>
      </w:r>
      <w:r w:rsidRPr="006949A0">
        <w:rPr>
          <w:rFonts w:ascii="Arial" w:hAnsi="Arial" w:cs="Arial"/>
          <w:b/>
          <w:bCs/>
          <w:color w:val="0D0D0D" w:themeColor="text1" w:themeTint="F2"/>
          <w:spacing w:val="-1"/>
          <w:sz w:val="20"/>
          <w:szCs w:val="20"/>
        </w:rPr>
        <w:t xml:space="preserve"> </w:t>
      </w:r>
      <w:r w:rsidRPr="006949A0">
        <w:rPr>
          <w:rFonts w:ascii="Arial" w:hAnsi="Arial" w:cs="Arial"/>
          <w:b/>
          <w:bCs/>
          <w:color w:val="0D0D0D" w:themeColor="text1" w:themeTint="F2"/>
          <w:sz w:val="20"/>
          <w:szCs w:val="20"/>
        </w:rPr>
        <w:t xml:space="preserve"> </w:t>
      </w:r>
      <w:r w:rsidR="008D6331" w:rsidRPr="006949A0">
        <w:rPr>
          <w:rFonts w:ascii="Arial" w:hAnsi="Arial" w:cs="Arial"/>
          <w:b/>
          <w:bCs/>
          <w:color w:val="0D0D0D" w:themeColor="text1" w:themeTint="F2"/>
          <w:sz w:val="20"/>
          <w:szCs w:val="20"/>
        </w:rPr>
        <w:t>7</w:t>
      </w:r>
      <w:r w:rsidRPr="006949A0">
        <w:rPr>
          <w:rFonts w:ascii="Arial" w:hAnsi="Arial" w:cs="Arial"/>
          <w:b/>
          <w:bCs/>
          <w:color w:val="0D0D0D" w:themeColor="text1" w:themeTint="F2"/>
          <w:sz w:val="20"/>
          <w:szCs w:val="20"/>
        </w:rPr>
        <w:t xml:space="preserve">º / </w:t>
      </w:r>
      <w:r w:rsidRPr="006949A0">
        <w:rPr>
          <w:rFonts w:ascii="Arial" w:hAnsi="Arial" w:cs="Arial"/>
          <w:b/>
          <w:bCs/>
          <w:color w:val="0D0D0D" w:themeColor="text1" w:themeTint="F2"/>
          <w:spacing w:val="-1"/>
          <w:sz w:val="20"/>
          <w:szCs w:val="20"/>
        </w:rPr>
        <w:t xml:space="preserve"> </w:t>
      </w:r>
      <w:r w:rsidRPr="006949A0">
        <w:rPr>
          <w:rFonts w:ascii="Arial" w:hAnsi="Arial" w:cs="Arial"/>
          <w:b/>
          <w:bCs/>
          <w:color w:val="0D0D0D" w:themeColor="text1" w:themeTint="F2"/>
          <w:sz w:val="20"/>
          <w:szCs w:val="20"/>
        </w:rPr>
        <w:t xml:space="preserve">Viena – </w:t>
      </w:r>
      <w:r w:rsidRPr="006949A0">
        <w:rPr>
          <w:rFonts w:ascii="Arial" w:hAnsi="Arial" w:cs="Arial"/>
          <w:b/>
          <w:bCs/>
          <w:color w:val="0D0D0D" w:themeColor="text1" w:themeTint="F2"/>
          <w:spacing w:val="-2"/>
          <w:sz w:val="20"/>
          <w:szCs w:val="20"/>
        </w:rPr>
        <w:t>Budapest - D</w:t>
      </w:r>
    </w:p>
    <w:p w14:paraId="6391BD44" w14:textId="77777777" w:rsidR="00D77DA5" w:rsidRPr="006949A0" w:rsidRDefault="00D77DA5" w:rsidP="00BA7C55">
      <w:pPr>
        <w:spacing w:before="100" w:beforeAutospacing="1" w:after="100" w:afterAutospacing="1"/>
        <w:contextualSpacing/>
        <w:jc w:val="both"/>
        <w:rPr>
          <w:rFonts w:ascii="Arial" w:hAnsi="Arial" w:cs="Arial"/>
          <w:color w:val="0D0D0D" w:themeColor="text1" w:themeTint="F2"/>
          <w:sz w:val="20"/>
          <w:szCs w:val="20"/>
        </w:rPr>
      </w:pPr>
      <w:r w:rsidRPr="006949A0">
        <w:rPr>
          <w:rFonts w:ascii="Arial" w:hAnsi="Arial" w:cs="Arial"/>
          <w:color w:val="0D0D0D" w:themeColor="text1" w:themeTint="F2"/>
          <w:sz w:val="20"/>
          <w:szCs w:val="20"/>
        </w:rPr>
        <w:t xml:space="preserve">Desayuno y salida con nuestro guía hacia Hungría. Almuerzo libre. Visita panorámica de medio día de la ciudad con guía local de habla hispana. Comenzaremos la visita por la parte de Pest, recorriendo la majestuosa avenida </w:t>
      </w:r>
      <w:proofErr w:type="spellStart"/>
      <w:r w:rsidRPr="006949A0">
        <w:rPr>
          <w:rFonts w:ascii="Arial" w:hAnsi="Arial" w:cs="Arial"/>
          <w:color w:val="0D0D0D" w:themeColor="text1" w:themeTint="F2"/>
          <w:sz w:val="20"/>
          <w:szCs w:val="20"/>
        </w:rPr>
        <w:t>Andrassi</w:t>
      </w:r>
      <w:proofErr w:type="spellEnd"/>
      <w:r w:rsidRPr="006949A0">
        <w:rPr>
          <w:rFonts w:ascii="Arial" w:hAnsi="Arial" w:cs="Arial"/>
          <w:color w:val="0D0D0D" w:themeColor="text1" w:themeTint="F2"/>
          <w:sz w:val="20"/>
          <w:szCs w:val="20"/>
        </w:rPr>
        <w:t>, pasaremos junto a</w:t>
      </w:r>
      <w:r w:rsidRPr="006949A0">
        <w:rPr>
          <w:rFonts w:ascii="Arial" w:hAnsi="Arial" w:cs="Arial"/>
          <w:color w:val="0D0D0D" w:themeColor="text1" w:themeTint="F2"/>
          <w:spacing w:val="-1"/>
          <w:sz w:val="20"/>
          <w:szCs w:val="20"/>
        </w:rPr>
        <w:t xml:space="preserve"> </w:t>
      </w:r>
      <w:r w:rsidRPr="006949A0">
        <w:rPr>
          <w:rFonts w:ascii="Arial" w:hAnsi="Arial" w:cs="Arial"/>
          <w:color w:val="0D0D0D" w:themeColor="text1" w:themeTint="F2"/>
          <w:sz w:val="20"/>
          <w:szCs w:val="20"/>
        </w:rPr>
        <w:t>la Ópera y ya en la Plaza de los héroes, conmemorativa del Milenio de la fundación de la ciudad, haremos una primera parada. Pasando por la Plaza Deak llegamos a</w:t>
      </w:r>
      <w:r w:rsidRPr="006949A0">
        <w:rPr>
          <w:rFonts w:ascii="Arial" w:hAnsi="Arial" w:cs="Arial"/>
          <w:color w:val="0D0D0D" w:themeColor="text1" w:themeTint="F2"/>
          <w:spacing w:val="-2"/>
          <w:sz w:val="20"/>
          <w:szCs w:val="20"/>
        </w:rPr>
        <w:t xml:space="preserve"> </w:t>
      </w:r>
      <w:r w:rsidRPr="006949A0">
        <w:rPr>
          <w:rFonts w:ascii="Arial" w:hAnsi="Arial" w:cs="Arial"/>
          <w:color w:val="0D0D0D" w:themeColor="text1" w:themeTint="F2"/>
          <w:sz w:val="20"/>
          <w:szCs w:val="20"/>
        </w:rPr>
        <w:t>la Basílica de San Esteban y al Parlamento de Budapest. Cruzamos el Danubio y en la parte de Buda, antigua capital de Hungría hasta la unificación en 1873, subiremos al Bastión de los Pescadores, donde se encuentra la Iglesia de Matías y el pintoresco barrio del Castillo. Alojamiento</w:t>
      </w:r>
      <w:r w:rsidR="008D6331" w:rsidRPr="006949A0">
        <w:rPr>
          <w:rFonts w:ascii="Arial" w:hAnsi="Arial" w:cs="Arial"/>
          <w:color w:val="0D0D0D" w:themeColor="text1" w:themeTint="F2"/>
          <w:sz w:val="20"/>
          <w:szCs w:val="20"/>
        </w:rPr>
        <w:t>.</w:t>
      </w:r>
    </w:p>
    <w:p w14:paraId="6916B299" w14:textId="77777777" w:rsidR="008D6331" w:rsidRPr="006949A0" w:rsidRDefault="008D6331" w:rsidP="00BA7C55">
      <w:pPr>
        <w:spacing w:before="100" w:beforeAutospacing="1" w:after="100" w:afterAutospacing="1"/>
        <w:contextualSpacing/>
        <w:jc w:val="both"/>
        <w:rPr>
          <w:rFonts w:ascii="Arial" w:hAnsi="Arial" w:cs="Arial"/>
          <w:color w:val="0D0D0D" w:themeColor="text1" w:themeTint="F2"/>
          <w:sz w:val="20"/>
          <w:szCs w:val="20"/>
        </w:rPr>
      </w:pPr>
    </w:p>
    <w:p w14:paraId="26CE90D1" w14:textId="77777777" w:rsidR="00D77DA5" w:rsidRPr="006949A0" w:rsidRDefault="00D77DA5" w:rsidP="00BA7C55">
      <w:pPr>
        <w:spacing w:before="100" w:beforeAutospacing="1" w:after="100" w:afterAutospacing="1"/>
        <w:contextualSpacing/>
        <w:jc w:val="both"/>
        <w:rPr>
          <w:rFonts w:ascii="Arial" w:hAnsi="Arial" w:cs="Arial"/>
          <w:color w:val="0D0D0D" w:themeColor="text1" w:themeTint="F2"/>
          <w:sz w:val="20"/>
          <w:szCs w:val="20"/>
        </w:rPr>
      </w:pPr>
      <w:r w:rsidRPr="006949A0">
        <w:rPr>
          <w:rFonts w:ascii="Arial" w:hAnsi="Arial" w:cs="Arial"/>
          <w:noProof/>
          <w:color w:val="0D0D0D" w:themeColor="text1" w:themeTint="F2"/>
          <w:sz w:val="20"/>
          <w:szCs w:val="20"/>
        </w:rPr>
        <w:lastRenderedPageBreak/>
        <w:drawing>
          <wp:inline distT="0" distB="0" distL="0" distR="0" wp14:anchorId="6F1E6B91" wp14:editId="1700C1FB">
            <wp:extent cx="2503164" cy="1716405"/>
            <wp:effectExtent l="0" t="0" r="0" b="0"/>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2507736" cy="1719540"/>
                    </a:xfrm>
                    <a:prstGeom prst="rect">
                      <a:avLst/>
                    </a:prstGeom>
                  </pic:spPr>
                </pic:pic>
              </a:graphicData>
            </a:graphic>
          </wp:inline>
        </w:drawing>
      </w:r>
    </w:p>
    <w:p w14:paraId="5D9677B8" w14:textId="77777777" w:rsidR="00D77DA5" w:rsidRPr="006949A0" w:rsidRDefault="00D77DA5" w:rsidP="00BA7C55">
      <w:pPr>
        <w:spacing w:before="100" w:beforeAutospacing="1" w:after="100" w:afterAutospacing="1"/>
        <w:contextualSpacing/>
        <w:jc w:val="both"/>
        <w:rPr>
          <w:rFonts w:ascii="Arial" w:hAnsi="Arial" w:cs="Arial"/>
          <w:color w:val="0D0D0D" w:themeColor="text1" w:themeTint="F2"/>
          <w:sz w:val="13"/>
          <w:szCs w:val="13"/>
        </w:rPr>
      </w:pPr>
      <w:r w:rsidRPr="006949A0">
        <w:rPr>
          <w:rFonts w:ascii="Arial" w:hAnsi="Arial" w:cs="Arial"/>
          <w:color w:val="0D0D0D" w:themeColor="text1" w:themeTint="F2"/>
          <w:sz w:val="13"/>
          <w:szCs w:val="13"/>
        </w:rPr>
        <w:t>Budapest (Hungría) el Rio Danubio.</w:t>
      </w:r>
    </w:p>
    <w:p w14:paraId="707BA6DB" w14:textId="77777777" w:rsidR="00D77DA5" w:rsidRPr="006949A0" w:rsidRDefault="00D77DA5" w:rsidP="00BA7C55">
      <w:pPr>
        <w:pStyle w:val="Textoindependiente"/>
        <w:spacing w:before="100" w:beforeAutospacing="1" w:after="100" w:afterAutospacing="1"/>
        <w:ind w:right="343"/>
        <w:contextualSpacing/>
        <w:jc w:val="both"/>
        <w:rPr>
          <w:rFonts w:ascii="Arial" w:hAnsi="Arial" w:cs="Arial"/>
          <w:b/>
          <w:bCs/>
          <w:color w:val="0D0D0D" w:themeColor="text1" w:themeTint="F2"/>
          <w:sz w:val="20"/>
          <w:szCs w:val="20"/>
        </w:rPr>
      </w:pPr>
      <w:r w:rsidRPr="006949A0">
        <w:rPr>
          <w:rFonts w:ascii="Arial" w:hAnsi="Arial" w:cs="Arial"/>
          <w:b/>
          <w:bCs/>
          <w:color w:val="0D0D0D" w:themeColor="text1" w:themeTint="F2"/>
          <w:sz w:val="20"/>
          <w:szCs w:val="20"/>
        </w:rPr>
        <w:t xml:space="preserve">Día  </w:t>
      </w:r>
      <w:r w:rsidR="008D6331" w:rsidRPr="006949A0">
        <w:rPr>
          <w:rFonts w:ascii="Arial" w:hAnsi="Arial" w:cs="Arial"/>
          <w:b/>
          <w:bCs/>
          <w:color w:val="0D0D0D" w:themeColor="text1" w:themeTint="F2"/>
          <w:sz w:val="20"/>
          <w:szCs w:val="20"/>
        </w:rPr>
        <w:t>8</w:t>
      </w:r>
      <w:r w:rsidRPr="006949A0">
        <w:rPr>
          <w:rFonts w:ascii="Arial" w:hAnsi="Arial" w:cs="Arial"/>
          <w:b/>
          <w:bCs/>
          <w:color w:val="0D0D0D" w:themeColor="text1" w:themeTint="F2"/>
          <w:sz w:val="20"/>
          <w:szCs w:val="20"/>
        </w:rPr>
        <w:t xml:space="preserve">º  /: </w:t>
      </w:r>
      <w:r w:rsidRPr="006949A0">
        <w:rPr>
          <w:rFonts w:ascii="Arial" w:hAnsi="Arial" w:cs="Arial"/>
          <w:b/>
          <w:bCs/>
          <w:color w:val="0D0D0D" w:themeColor="text1" w:themeTint="F2"/>
          <w:spacing w:val="-2"/>
          <w:sz w:val="20"/>
          <w:szCs w:val="20"/>
        </w:rPr>
        <w:t>Budapest</w:t>
      </w:r>
    </w:p>
    <w:p w14:paraId="52BD17AB" w14:textId="77777777" w:rsidR="00D77DA5" w:rsidRPr="006949A0" w:rsidRDefault="008D6331" w:rsidP="00BA7C55">
      <w:pPr>
        <w:pStyle w:val="Textoindependiente"/>
        <w:spacing w:before="100" w:beforeAutospacing="1" w:after="100" w:afterAutospacing="1"/>
        <w:ind w:right="343"/>
        <w:contextualSpacing/>
        <w:jc w:val="both"/>
        <w:rPr>
          <w:rFonts w:ascii="Arial" w:hAnsi="Arial" w:cs="Arial"/>
          <w:color w:val="0D0D0D" w:themeColor="text1" w:themeTint="F2"/>
          <w:sz w:val="20"/>
          <w:szCs w:val="20"/>
        </w:rPr>
      </w:pPr>
      <w:r w:rsidRPr="006949A0">
        <w:rPr>
          <w:rFonts w:ascii="Arial" w:hAnsi="Arial" w:cs="Arial"/>
          <w:color w:val="0D0D0D" w:themeColor="text1" w:themeTint="F2"/>
          <w:sz w:val="20"/>
          <w:szCs w:val="20"/>
        </w:rPr>
        <w:t>Día</w:t>
      </w:r>
      <w:r w:rsidR="00D77DA5" w:rsidRPr="006949A0">
        <w:rPr>
          <w:rFonts w:ascii="Arial" w:hAnsi="Arial" w:cs="Arial"/>
          <w:color w:val="0D0D0D" w:themeColor="text1" w:themeTint="F2"/>
          <w:sz w:val="20"/>
          <w:szCs w:val="20"/>
        </w:rPr>
        <w:t xml:space="preserve"> libre para seguir </w:t>
      </w:r>
      <w:r w:rsidRPr="006949A0">
        <w:rPr>
          <w:rFonts w:ascii="Arial" w:hAnsi="Arial" w:cs="Arial"/>
          <w:color w:val="0D0D0D" w:themeColor="text1" w:themeTint="F2"/>
          <w:sz w:val="20"/>
          <w:szCs w:val="20"/>
        </w:rPr>
        <w:t>conociendo</w:t>
      </w:r>
      <w:r w:rsidR="00D77DA5" w:rsidRPr="006949A0">
        <w:rPr>
          <w:rFonts w:ascii="Arial" w:hAnsi="Arial" w:cs="Arial"/>
          <w:color w:val="0D0D0D" w:themeColor="text1" w:themeTint="F2"/>
          <w:sz w:val="20"/>
          <w:szCs w:val="20"/>
        </w:rPr>
        <w:t xml:space="preserve"> la ciudad y visitar sus </w:t>
      </w:r>
      <w:r w:rsidRPr="006949A0">
        <w:rPr>
          <w:rFonts w:ascii="Arial" w:hAnsi="Arial" w:cs="Arial"/>
          <w:color w:val="0D0D0D" w:themeColor="text1" w:themeTint="F2"/>
          <w:sz w:val="20"/>
          <w:szCs w:val="20"/>
        </w:rPr>
        <w:t>maravillosos</w:t>
      </w:r>
      <w:r w:rsidR="00D77DA5" w:rsidRPr="006949A0">
        <w:rPr>
          <w:rFonts w:ascii="Arial" w:hAnsi="Arial" w:cs="Arial"/>
          <w:color w:val="0D0D0D" w:themeColor="text1" w:themeTint="F2"/>
          <w:sz w:val="20"/>
          <w:szCs w:val="20"/>
        </w:rPr>
        <w:t xml:space="preserve"> </w:t>
      </w:r>
      <w:r w:rsidRPr="006949A0">
        <w:rPr>
          <w:rFonts w:ascii="Arial" w:hAnsi="Arial" w:cs="Arial"/>
          <w:color w:val="0D0D0D" w:themeColor="text1" w:themeTint="F2"/>
          <w:spacing w:val="-2"/>
          <w:sz w:val="20"/>
          <w:szCs w:val="20"/>
        </w:rPr>
        <w:t>balnearios</w:t>
      </w:r>
      <w:r w:rsidR="00D77DA5" w:rsidRPr="006949A0">
        <w:rPr>
          <w:rFonts w:ascii="Arial" w:hAnsi="Arial" w:cs="Arial"/>
          <w:color w:val="0D0D0D" w:themeColor="text1" w:themeTint="F2"/>
          <w:spacing w:val="-2"/>
          <w:sz w:val="20"/>
          <w:szCs w:val="20"/>
        </w:rPr>
        <w:t>.</w:t>
      </w:r>
    </w:p>
    <w:p w14:paraId="3B41DB8E" w14:textId="77777777" w:rsidR="00D77DA5" w:rsidRPr="006949A0" w:rsidRDefault="00D77DA5" w:rsidP="00BA7C55">
      <w:pPr>
        <w:spacing w:before="100" w:beforeAutospacing="1" w:after="100" w:afterAutospacing="1"/>
        <w:contextualSpacing/>
        <w:jc w:val="both"/>
        <w:rPr>
          <w:rFonts w:ascii="Arial" w:hAnsi="Arial" w:cs="Arial"/>
          <w:b/>
          <w:bCs/>
          <w:color w:val="0D0D0D" w:themeColor="text1" w:themeTint="F2"/>
          <w:spacing w:val="-2"/>
          <w:sz w:val="20"/>
          <w:szCs w:val="20"/>
        </w:rPr>
      </w:pPr>
      <w:r w:rsidRPr="006949A0">
        <w:rPr>
          <w:rFonts w:ascii="Arial" w:hAnsi="Arial" w:cs="Arial"/>
          <w:b/>
          <w:bCs/>
          <w:color w:val="0D0D0D" w:themeColor="text1" w:themeTint="F2"/>
          <w:sz w:val="20"/>
          <w:szCs w:val="20"/>
        </w:rPr>
        <w:t xml:space="preserve">Día </w:t>
      </w:r>
      <w:r w:rsidR="008D6331" w:rsidRPr="006949A0">
        <w:rPr>
          <w:rFonts w:ascii="Arial" w:hAnsi="Arial" w:cs="Arial"/>
          <w:b/>
          <w:bCs/>
          <w:color w:val="0D0D0D" w:themeColor="text1" w:themeTint="F2"/>
          <w:sz w:val="20"/>
          <w:szCs w:val="20"/>
        </w:rPr>
        <w:t>9</w:t>
      </w:r>
      <w:r w:rsidRPr="006949A0">
        <w:rPr>
          <w:rFonts w:ascii="Arial" w:hAnsi="Arial" w:cs="Arial"/>
          <w:b/>
          <w:bCs/>
          <w:color w:val="0D0D0D" w:themeColor="text1" w:themeTint="F2"/>
          <w:sz w:val="20"/>
          <w:szCs w:val="20"/>
        </w:rPr>
        <w:t xml:space="preserve">º /  </w:t>
      </w:r>
      <w:r w:rsidRPr="006949A0">
        <w:rPr>
          <w:rFonts w:ascii="Arial" w:hAnsi="Arial" w:cs="Arial"/>
          <w:b/>
          <w:bCs/>
          <w:color w:val="0D0D0D" w:themeColor="text1" w:themeTint="F2"/>
          <w:spacing w:val="-2"/>
          <w:sz w:val="20"/>
          <w:szCs w:val="20"/>
        </w:rPr>
        <w:t xml:space="preserve">Budapest </w:t>
      </w:r>
    </w:p>
    <w:p w14:paraId="6890A7A8" w14:textId="77777777" w:rsidR="00D77DA5" w:rsidRPr="006949A0" w:rsidRDefault="00D77DA5" w:rsidP="00BA7C55">
      <w:pPr>
        <w:spacing w:before="100" w:beforeAutospacing="1" w:after="100" w:afterAutospacing="1"/>
        <w:contextualSpacing/>
        <w:jc w:val="both"/>
        <w:rPr>
          <w:rFonts w:ascii="Arial" w:hAnsi="Arial" w:cs="Arial"/>
          <w:color w:val="0D0D0D" w:themeColor="text1" w:themeTint="F2"/>
          <w:spacing w:val="-2"/>
          <w:sz w:val="20"/>
          <w:szCs w:val="20"/>
        </w:rPr>
      </w:pPr>
      <w:r w:rsidRPr="006949A0">
        <w:rPr>
          <w:rFonts w:ascii="Arial" w:hAnsi="Arial" w:cs="Arial"/>
          <w:color w:val="0D0D0D" w:themeColor="text1" w:themeTint="F2"/>
          <w:spacing w:val="-2"/>
          <w:sz w:val="20"/>
          <w:szCs w:val="20"/>
        </w:rPr>
        <w:t>Desayuno en horario adecuado traslado al aeropuerto</w:t>
      </w:r>
      <w:r w:rsidR="003C55A4" w:rsidRPr="006949A0">
        <w:rPr>
          <w:rFonts w:ascii="Arial" w:hAnsi="Arial" w:cs="Arial"/>
          <w:color w:val="0D0D0D" w:themeColor="text1" w:themeTint="F2"/>
          <w:spacing w:val="-2"/>
          <w:sz w:val="20"/>
          <w:szCs w:val="20"/>
        </w:rPr>
        <w:t>, con el desayuno de este día y el traslado al aeropuerto finalizan los servicios de nuestra Organización.</w:t>
      </w:r>
    </w:p>
    <w:p w14:paraId="107CC667" w14:textId="77777777" w:rsidR="003C55A4" w:rsidRPr="006949A0" w:rsidRDefault="003C55A4" w:rsidP="00BA7C55">
      <w:pPr>
        <w:spacing w:before="100" w:beforeAutospacing="1" w:after="100" w:afterAutospacing="1"/>
        <w:contextualSpacing/>
        <w:jc w:val="both"/>
        <w:rPr>
          <w:rFonts w:ascii="Arial" w:hAnsi="Arial" w:cs="Arial"/>
          <w:color w:val="0D0D0D" w:themeColor="text1" w:themeTint="F2"/>
          <w:spacing w:val="-2"/>
          <w:sz w:val="20"/>
          <w:szCs w:val="20"/>
        </w:rPr>
      </w:pPr>
    </w:p>
    <w:p w14:paraId="1DD42640" w14:textId="77777777" w:rsidR="00025E6C" w:rsidRPr="006949A0" w:rsidRDefault="00025E6C" w:rsidP="00BA7C55">
      <w:pPr>
        <w:spacing w:before="100" w:beforeAutospacing="1" w:after="100" w:afterAutospacing="1"/>
        <w:contextualSpacing/>
        <w:jc w:val="both"/>
        <w:rPr>
          <w:rFonts w:ascii="Arial" w:eastAsia="Times New Roman" w:hAnsi="Arial" w:cs="Arial"/>
          <w:b/>
          <w:bCs/>
          <w:color w:val="0D0D0D" w:themeColor="text1" w:themeTint="F2"/>
          <w:sz w:val="44"/>
          <w:szCs w:val="44"/>
          <w:lang w:eastAsia="es-ES_tradnl"/>
        </w:rPr>
      </w:pPr>
      <w:r w:rsidRPr="006949A0">
        <w:rPr>
          <w:rFonts w:ascii="Arial" w:eastAsia="Times New Roman" w:hAnsi="Arial" w:cs="Arial"/>
          <w:b/>
          <w:bCs/>
          <w:color w:val="0D0D0D" w:themeColor="text1" w:themeTint="F2"/>
          <w:sz w:val="44"/>
          <w:szCs w:val="44"/>
          <w:lang w:eastAsia="es-ES_tradnl"/>
        </w:rPr>
        <w:t xml:space="preserve">HOTELES </w:t>
      </w:r>
    </w:p>
    <w:p w14:paraId="6ECC2E01" w14:textId="10361B7A" w:rsidR="00025E6C" w:rsidRPr="006949A0" w:rsidRDefault="00025E6C" w:rsidP="00BA7C55">
      <w:pPr>
        <w:spacing w:before="100" w:beforeAutospacing="1" w:after="100" w:afterAutospacing="1"/>
        <w:contextualSpacing/>
        <w:jc w:val="both"/>
        <w:rPr>
          <w:rFonts w:ascii="Arial" w:eastAsia="Times New Roman" w:hAnsi="Arial" w:cs="Arial"/>
          <w:color w:val="0D0D0D" w:themeColor="text1" w:themeTint="F2"/>
          <w:sz w:val="20"/>
          <w:szCs w:val="20"/>
          <w:lang w:eastAsia="es-ES_tradnl"/>
        </w:rPr>
      </w:pPr>
      <w:r w:rsidRPr="006949A0">
        <w:rPr>
          <w:rFonts w:ascii="Arial" w:eastAsia="Times New Roman" w:hAnsi="Arial" w:cs="Arial"/>
          <w:color w:val="0D0D0D" w:themeColor="text1" w:themeTint="F2"/>
          <w:sz w:val="20"/>
          <w:szCs w:val="20"/>
          <w:lang w:eastAsia="es-ES_tradnl"/>
        </w:rPr>
        <w:t>Para todos nuestro</w:t>
      </w:r>
      <w:r w:rsidR="006949A0">
        <w:rPr>
          <w:rFonts w:ascii="Arial" w:eastAsia="Times New Roman" w:hAnsi="Arial" w:cs="Arial"/>
          <w:color w:val="0D0D0D" w:themeColor="text1" w:themeTint="F2"/>
          <w:sz w:val="20"/>
          <w:szCs w:val="20"/>
          <w:lang w:eastAsia="es-ES_tradnl"/>
        </w:rPr>
        <w:t>s</w:t>
      </w:r>
      <w:r w:rsidRPr="006949A0">
        <w:rPr>
          <w:rFonts w:ascii="Arial" w:eastAsia="Times New Roman" w:hAnsi="Arial" w:cs="Arial"/>
          <w:color w:val="0D0D0D" w:themeColor="text1" w:themeTint="F2"/>
          <w:sz w:val="20"/>
          <w:szCs w:val="20"/>
          <w:lang w:eastAsia="es-ES_tradnl"/>
        </w:rPr>
        <w:t xml:space="preserve"> viaje</w:t>
      </w:r>
      <w:r w:rsidR="006949A0">
        <w:rPr>
          <w:rFonts w:ascii="Arial" w:eastAsia="Times New Roman" w:hAnsi="Arial" w:cs="Arial"/>
          <w:color w:val="0D0D0D" w:themeColor="text1" w:themeTint="F2"/>
          <w:sz w:val="20"/>
          <w:szCs w:val="20"/>
          <w:lang w:eastAsia="es-ES_tradnl"/>
        </w:rPr>
        <w:t>ros</w:t>
      </w:r>
      <w:r w:rsidRPr="006949A0">
        <w:rPr>
          <w:rFonts w:ascii="Arial" w:eastAsia="Times New Roman" w:hAnsi="Arial" w:cs="Arial"/>
          <w:color w:val="0D0D0D" w:themeColor="text1" w:themeTint="F2"/>
          <w:sz w:val="20"/>
          <w:szCs w:val="20"/>
          <w:lang w:eastAsia="es-ES_tradnl"/>
        </w:rPr>
        <w:t xml:space="preserve">, solicitaremos las reservas a los hoteles abajo indicados o a otros similares </w:t>
      </w:r>
    </w:p>
    <w:p w14:paraId="2A0DC484" w14:textId="77777777" w:rsidR="00025E6C" w:rsidRPr="006949A0" w:rsidRDefault="00025E6C" w:rsidP="00BA7C55">
      <w:pPr>
        <w:spacing w:before="100" w:beforeAutospacing="1" w:after="100" w:afterAutospacing="1"/>
        <w:contextualSpacing/>
        <w:jc w:val="both"/>
        <w:rPr>
          <w:rFonts w:ascii="Arial" w:eastAsia="Times New Roman" w:hAnsi="Arial" w:cs="Arial"/>
          <w:color w:val="0D0D0D" w:themeColor="text1" w:themeTint="F2"/>
          <w:sz w:val="20"/>
          <w:szCs w:val="20"/>
          <w:lang w:eastAsia="es-ES_tradnl"/>
        </w:rPr>
      </w:pPr>
      <w:r w:rsidRPr="006949A0">
        <w:rPr>
          <w:rFonts w:ascii="Arial" w:eastAsia="Times New Roman" w:hAnsi="Arial" w:cs="Arial"/>
          <w:color w:val="0D0D0D" w:themeColor="text1" w:themeTint="F2"/>
          <w:sz w:val="20"/>
          <w:szCs w:val="20"/>
          <w:lang w:eastAsia="es-ES_tradnl"/>
        </w:rPr>
        <w:t xml:space="preserve">1 de </w:t>
      </w:r>
      <w:r w:rsidR="001423CA" w:rsidRPr="006949A0">
        <w:rPr>
          <w:rFonts w:ascii="Arial" w:eastAsia="Times New Roman" w:hAnsi="Arial" w:cs="Arial"/>
          <w:color w:val="0D0D0D" w:themeColor="text1" w:themeTint="F2"/>
          <w:sz w:val="20"/>
          <w:szCs w:val="20"/>
          <w:lang w:eastAsia="es-ES_tradnl"/>
        </w:rPr>
        <w:t>Mayo 2025</w:t>
      </w:r>
      <w:r w:rsidRPr="006949A0">
        <w:rPr>
          <w:rFonts w:ascii="Arial" w:eastAsia="Times New Roman" w:hAnsi="Arial" w:cs="Arial"/>
          <w:color w:val="0D0D0D" w:themeColor="text1" w:themeTint="F2"/>
          <w:sz w:val="20"/>
          <w:szCs w:val="20"/>
          <w:lang w:eastAsia="es-ES_tradnl"/>
        </w:rPr>
        <w:t xml:space="preserve"> – 31 de </w:t>
      </w:r>
      <w:r w:rsidR="001423CA" w:rsidRPr="006949A0">
        <w:rPr>
          <w:rFonts w:ascii="Arial" w:eastAsia="Times New Roman" w:hAnsi="Arial" w:cs="Arial"/>
          <w:color w:val="0D0D0D" w:themeColor="text1" w:themeTint="F2"/>
          <w:sz w:val="20"/>
          <w:szCs w:val="20"/>
          <w:lang w:eastAsia="es-ES_tradnl"/>
        </w:rPr>
        <w:t>Octubre 2025</w:t>
      </w:r>
    </w:p>
    <w:p w14:paraId="1D2F079F" w14:textId="77777777" w:rsidR="00CC25D4" w:rsidRDefault="00025E6C" w:rsidP="00CC25D4">
      <w:pPr>
        <w:spacing w:before="100" w:beforeAutospacing="1" w:after="100" w:afterAutospacing="1"/>
        <w:contextualSpacing/>
        <w:jc w:val="both"/>
        <w:rPr>
          <w:rFonts w:ascii="Arial" w:hAnsi="Arial" w:cs="Arial"/>
          <w:color w:val="0D0D0D" w:themeColor="text1" w:themeTint="F2"/>
          <w:sz w:val="20"/>
          <w:szCs w:val="20"/>
        </w:rPr>
      </w:pPr>
      <w:r w:rsidRPr="006949A0">
        <w:rPr>
          <w:rFonts w:ascii="Arial" w:hAnsi="Arial" w:cs="Arial"/>
          <w:color w:val="0D0D0D" w:themeColor="text1" w:themeTint="F2"/>
          <w:sz w:val="20"/>
          <w:szCs w:val="20"/>
        </w:rPr>
        <w:t>La lista completa y definitiva de los hoteles reservados para esta excursión será comunicada antes del comienzo del tour</w:t>
      </w:r>
      <w:r w:rsidR="00CC25D4">
        <w:rPr>
          <w:rFonts w:ascii="Arial" w:hAnsi="Arial" w:cs="Arial"/>
          <w:color w:val="0D0D0D" w:themeColor="text1" w:themeTint="F2"/>
          <w:sz w:val="20"/>
          <w:szCs w:val="20"/>
        </w:rPr>
        <w:t>.</w:t>
      </w:r>
    </w:p>
    <w:p w14:paraId="2D02C1BC" w14:textId="77777777" w:rsidR="00CC25D4" w:rsidRPr="00CC25D4" w:rsidRDefault="001423CA" w:rsidP="00CC25D4">
      <w:pPr>
        <w:pStyle w:val="Prrafodelista"/>
        <w:numPr>
          <w:ilvl w:val="0"/>
          <w:numId w:val="2"/>
        </w:numPr>
        <w:spacing w:before="100" w:beforeAutospacing="1" w:after="100" w:afterAutospacing="1"/>
        <w:ind w:left="1560"/>
        <w:rPr>
          <w:rFonts w:ascii="Arial" w:eastAsia="Times New Roman" w:hAnsi="Arial" w:cs="Arial"/>
          <w:color w:val="0D0D0D" w:themeColor="text1" w:themeTint="F2"/>
          <w:sz w:val="20"/>
          <w:szCs w:val="20"/>
          <w:lang w:eastAsia="es-ES_tradnl"/>
        </w:rPr>
      </w:pPr>
      <w:r w:rsidRPr="00CC25D4">
        <w:rPr>
          <w:rFonts w:ascii="Arial" w:hAnsi="Arial" w:cs="Arial"/>
          <w:color w:val="0D0D0D" w:themeColor="text1" w:themeTint="F2"/>
          <w:sz w:val="20"/>
          <w:szCs w:val="20"/>
        </w:rPr>
        <w:t xml:space="preserve">Praga: </w:t>
      </w:r>
      <w:r w:rsidRPr="00CC25D4">
        <w:rPr>
          <w:rFonts w:ascii="Arial" w:eastAsia="Times New Roman" w:hAnsi="Arial" w:cs="Arial"/>
          <w:color w:val="0D0D0D" w:themeColor="text1" w:themeTint="F2"/>
          <w:sz w:val="20"/>
          <w:szCs w:val="20"/>
          <w:lang w:eastAsia="es-ES_tradnl"/>
        </w:rPr>
        <w:t xml:space="preserve">Mama </w:t>
      </w:r>
      <w:proofErr w:type="spellStart"/>
      <w:r w:rsidRPr="00CC25D4">
        <w:rPr>
          <w:rFonts w:ascii="Arial" w:eastAsia="Times New Roman" w:hAnsi="Arial" w:cs="Arial"/>
          <w:color w:val="0D0D0D" w:themeColor="text1" w:themeTint="F2"/>
          <w:sz w:val="20"/>
          <w:szCs w:val="20"/>
          <w:lang w:eastAsia="es-ES_tradnl"/>
        </w:rPr>
        <w:t>Shelter</w:t>
      </w:r>
      <w:proofErr w:type="spellEnd"/>
      <w:r w:rsidRPr="00CC25D4">
        <w:rPr>
          <w:rFonts w:ascii="Arial" w:eastAsia="Times New Roman" w:hAnsi="Arial" w:cs="Arial"/>
          <w:color w:val="0D0D0D" w:themeColor="text1" w:themeTint="F2"/>
          <w:sz w:val="20"/>
          <w:szCs w:val="20"/>
          <w:lang w:eastAsia="es-ES_tradnl"/>
        </w:rPr>
        <w:t xml:space="preserve"> </w:t>
      </w:r>
      <w:r w:rsidR="002C42FC" w:rsidRPr="00CC25D4">
        <w:rPr>
          <w:rFonts w:ascii="Arial" w:eastAsia="Times New Roman" w:hAnsi="Arial" w:cs="Arial"/>
          <w:color w:val="0D0D0D" w:themeColor="text1" w:themeTint="F2"/>
          <w:sz w:val="20"/>
          <w:szCs w:val="20"/>
          <w:lang w:eastAsia="es-ES_tradnl"/>
        </w:rPr>
        <w:t>4*</w:t>
      </w:r>
    </w:p>
    <w:p w14:paraId="3E97FE24" w14:textId="77777777" w:rsidR="00CC25D4" w:rsidRPr="00CC25D4" w:rsidRDefault="001423CA" w:rsidP="00CC25D4">
      <w:pPr>
        <w:pStyle w:val="Prrafodelista"/>
        <w:numPr>
          <w:ilvl w:val="0"/>
          <w:numId w:val="2"/>
        </w:numPr>
        <w:spacing w:after="100" w:afterAutospacing="1"/>
        <w:ind w:left="1560"/>
        <w:rPr>
          <w:rFonts w:ascii="Arial" w:hAnsi="Arial" w:cs="Arial"/>
          <w:color w:val="0D0D0D" w:themeColor="text1" w:themeTint="F2"/>
          <w:sz w:val="20"/>
          <w:szCs w:val="20"/>
          <w:lang w:val="en-US"/>
        </w:rPr>
      </w:pPr>
      <w:r w:rsidRPr="00CC25D4">
        <w:rPr>
          <w:rFonts w:ascii="Arial" w:hAnsi="Arial" w:cs="Arial"/>
          <w:color w:val="0D0D0D" w:themeColor="text1" w:themeTint="F2"/>
          <w:sz w:val="20"/>
          <w:szCs w:val="20"/>
          <w:lang w:val="en-US"/>
        </w:rPr>
        <w:t>Viena: Hotel Ananas 4*</w:t>
      </w:r>
    </w:p>
    <w:p w14:paraId="22B04A2A" w14:textId="77777777" w:rsidR="00CC25D4" w:rsidRPr="00CC25D4" w:rsidRDefault="001423CA" w:rsidP="00CC25D4">
      <w:pPr>
        <w:pStyle w:val="Prrafodelista"/>
        <w:numPr>
          <w:ilvl w:val="0"/>
          <w:numId w:val="2"/>
        </w:numPr>
        <w:spacing w:after="100" w:afterAutospacing="1"/>
        <w:ind w:left="1560"/>
        <w:rPr>
          <w:rFonts w:ascii="Arial" w:eastAsia="Times New Roman" w:hAnsi="Arial" w:cs="Arial"/>
          <w:color w:val="0D0D0D" w:themeColor="text1" w:themeTint="F2"/>
          <w:sz w:val="20"/>
          <w:szCs w:val="20"/>
          <w:lang w:val="en-US" w:eastAsia="es-ES_tradnl"/>
        </w:rPr>
      </w:pPr>
      <w:proofErr w:type="spellStart"/>
      <w:r w:rsidRPr="00CC25D4">
        <w:rPr>
          <w:rFonts w:ascii="Arial" w:eastAsia="Times New Roman" w:hAnsi="Arial" w:cs="Arial"/>
          <w:color w:val="0D0D0D" w:themeColor="text1" w:themeTint="F2"/>
          <w:sz w:val="20"/>
          <w:szCs w:val="20"/>
          <w:lang w:val="en-US" w:eastAsia="es-ES_tradnl"/>
        </w:rPr>
        <w:t>Český</w:t>
      </w:r>
      <w:proofErr w:type="spellEnd"/>
      <w:r w:rsidRPr="00CC25D4">
        <w:rPr>
          <w:rFonts w:ascii="Arial" w:eastAsia="Times New Roman" w:hAnsi="Arial" w:cs="Arial"/>
          <w:color w:val="0D0D0D" w:themeColor="text1" w:themeTint="F2"/>
          <w:sz w:val="20"/>
          <w:szCs w:val="20"/>
          <w:lang w:val="en-US" w:eastAsia="es-ES_tradnl"/>
        </w:rPr>
        <w:t xml:space="preserve"> </w:t>
      </w:r>
      <w:proofErr w:type="spellStart"/>
      <w:r w:rsidRPr="00CC25D4">
        <w:rPr>
          <w:rFonts w:ascii="Arial" w:eastAsia="Times New Roman" w:hAnsi="Arial" w:cs="Arial"/>
          <w:color w:val="0D0D0D" w:themeColor="text1" w:themeTint="F2"/>
          <w:sz w:val="20"/>
          <w:szCs w:val="20"/>
          <w:lang w:val="en-US" w:eastAsia="es-ES_tradnl"/>
        </w:rPr>
        <w:t>Krumlov</w:t>
      </w:r>
      <w:proofErr w:type="spellEnd"/>
      <w:r w:rsidRPr="00CC25D4">
        <w:rPr>
          <w:rFonts w:ascii="Arial" w:eastAsia="Times New Roman" w:hAnsi="Arial" w:cs="Arial"/>
          <w:color w:val="0D0D0D" w:themeColor="text1" w:themeTint="F2"/>
          <w:sz w:val="20"/>
          <w:szCs w:val="20"/>
          <w:lang w:val="en-US" w:eastAsia="es-ES_tradnl"/>
        </w:rPr>
        <w:t xml:space="preserve">: </w:t>
      </w:r>
      <w:r w:rsidR="002C42FC" w:rsidRPr="00CC25D4">
        <w:rPr>
          <w:rFonts w:ascii="Arial" w:eastAsia="Times New Roman" w:hAnsi="Arial" w:cs="Arial"/>
          <w:color w:val="0D0D0D" w:themeColor="text1" w:themeTint="F2"/>
          <w:sz w:val="20"/>
          <w:szCs w:val="20"/>
          <w:lang w:val="en-US" w:eastAsia="es-ES_tradnl"/>
        </w:rPr>
        <w:t xml:space="preserve"> </w:t>
      </w:r>
      <w:r w:rsidRPr="00CC25D4">
        <w:rPr>
          <w:rFonts w:ascii="Arial" w:eastAsia="Times New Roman" w:hAnsi="Arial" w:cs="Arial"/>
          <w:color w:val="0D0D0D" w:themeColor="text1" w:themeTint="F2"/>
          <w:sz w:val="20"/>
          <w:szCs w:val="20"/>
          <w:lang w:val="en-US" w:eastAsia="es-ES_tradnl"/>
        </w:rPr>
        <w:t xml:space="preserve">Hotel Leonardo 4* </w:t>
      </w:r>
      <w:proofErr w:type="spellStart"/>
      <w:r w:rsidR="002C42FC" w:rsidRPr="00CC25D4">
        <w:rPr>
          <w:rFonts w:ascii="Arial" w:eastAsia="Times New Roman" w:hAnsi="Arial" w:cs="Arial"/>
          <w:color w:val="0D0D0D" w:themeColor="text1" w:themeTint="F2"/>
          <w:sz w:val="20"/>
          <w:szCs w:val="20"/>
          <w:lang w:val="en-US" w:eastAsia="es-ES_tradnl"/>
        </w:rPr>
        <w:t>Clarión</w:t>
      </w:r>
      <w:proofErr w:type="spellEnd"/>
      <w:r w:rsidRPr="00CC25D4">
        <w:rPr>
          <w:rFonts w:ascii="Arial" w:eastAsia="Times New Roman" w:hAnsi="Arial" w:cs="Arial"/>
          <w:color w:val="0D0D0D" w:themeColor="text1" w:themeTint="F2"/>
          <w:sz w:val="20"/>
          <w:szCs w:val="20"/>
          <w:lang w:val="en-US" w:eastAsia="es-ES_tradnl"/>
        </w:rPr>
        <w:t xml:space="preserve"> Congress</w:t>
      </w:r>
      <w:r w:rsidR="002C42FC" w:rsidRPr="00CC25D4">
        <w:rPr>
          <w:rFonts w:ascii="Arial" w:eastAsia="Times New Roman" w:hAnsi="Arial" w:cs="Arial"/>
          <w:color w:val="0D0D0D" w:themeColor="text1" w:themeTint="F2"/>
          <w:sz w:val="20"/>
          <w:szCs w:val="20"/>
          <w:lang w:val="en-US" w:eastAsia="es-ES_tradnl"/>
        </w:rPr>
        <w:t xml:space="preserve"> 4*</w:t>
      </w:r>
      <w:r w:rsidRPr="00CC25D4">
        <w:rPr>
          <w:rFonts w:ascii="Arial" w:eastAsia="Times New Roman" w:hAnsi="Arial" w:cs="Arial"/>
          <w:color w:val="0D0D0D" w:themeColor="text1" w:themeTint="F2"/>
          <w:sz w:val="20"/>
          <w:szCs w:val="20"/>
          <w:lang w:val="en-US" w:eastAsia="es-ES_tradnl"/>
        </w:rPr>
        <w:t xml:space="preserve"> </w:t>
      </w:r>
      <w:r w:rsidR="002C42FC" w:rsidRPr="00CC25D4">
        <w:rPr>
          <w:rFonts w:ascii="Arial" w:eastAsia="Times New Roman" w:hAnsi="Arial" w:cs="Arial"/>
          <w:color w:val="0D0D0D" w:themeColor="text1" w:themeTint="F2"/>
          <w:sz w:val="20"/>
          <w:szCs w:val="20"/>
          <w:lang w:val="en-US" w:eastAsia="es-ES_tradnl"/>
        </w:rPr>
        <w:t xml:space="preserve">o </w:t>
      </w:r>
      <w:r w:rsidRPr="00CC25D4">
        <w:rPr>
          <w:rFonts w:ascii="Arial" w:eastAsia="Times New Roman" w:hAnsi="Arial" w:cs="Arial"/>
          <w:color w:val="0D0D0D" w:themeColor="text1" w:themeTint="F2"/>
          <w:sz w:val="20"/>
          <w:szCs w:val="20"/>
          <w:lang w:val="en-US" w:eastAsia="es-ES_tradnl"/>
        </w:rPr>
        <w:t>similar.</w:t>
      </w:r>
    </w:p>
    <w:p w14:paraId="574E40CB" w14:textId="0276CD58" w:rsidR="002C42FC" w:rsidRPr="00CC25D4" w:rsidRDefault="001423CA" w:rsidP="00CC25D4">
      <w:pPr>
        <w:pStyle w:val="Prrafodelista"/>
        <w:numPr>
          <w:ilvl w:val="0"/>
          <w:numId w:val="2"/>
        </w:numPr>
        <w:spacing w:after="100" w:afterAutospacing="1"/>
        <w:ind w:left="1560"/>
        <w:rPr>
          <w:rFonts w:ascii="Arial" w:eastAsia="Times New Roman" w:hAnsi="Arial" w:cs="Arial"/>
          <w:color w:val="0D0D0D" w:themeColor="text1" w:themeTint="F2"/>
          <w:sz w:val="20"/>
          <w:szCs w:val="20"/>
          <w:lang w:val="en-US" w:eastAsia="es-ES_tradnl"/>
        </w:rPr>
      </w:pPr>
      <w:r w:rsidRPr="00CC25D4">
        <w:rPr>
          <w:rFonts w:ascii="Arial" w:hAnsi="Arial" w:cs="Arial"/>
          <w:color w:val="0D0D0D" w:themeColor="text1" w:themeTint="F2"/>
          <w:sz w:val="20"/>
          <w:szCs w:val="20"/>
          <w:lang w:val="en-US"/>
        </w:rPr>
        <w:t>Budapest</w:t>
      </w:r>
      <w:r w:rsidR="002C42FC" w:rsidRPr="00CC25D4">
        <w:rPr>
          <w:rFonts w:ascii="Arial" w:hAnsi="Arial" w:cs="Arial"/>
          <w:color w:val="0D0D0D" w:themeColor="text1" w:themeTint="F2"/>
          <w:sz w:val="20"/>
          <w:szCs w:val="20"/>
          <w:lang w:val="en-US"/>
        </w:rPr>
        <w:t xml:space="preserve">:  </w:t>
      </w:r>
      <w:r w:rsidR="002C42FC" w:rsidRPr="00CC25D4">
        <w:rPr>
          <w:rFonts w:ascii="Arial" w:eastAsia="Times New Roman" w:hAnsi="Arial" w:cs="Arial"/>
          <w:color w:val="0D0D0D" w:themeColor="text1" w:themeTint="F2"/>
          <w:sz w:val="20"/>
          <w:szCs w:val="20"/>
          <w:lang w:val="en-US" w:eastAsia="es-ES_tradnl"/>
        </w:rPr>
        <w:t>Grand Hotel Di Verni 4 sup*</w:t>
      </w:r>
    </w:p>
    <w:p w14:paraId="7018970A" w14:textId="77777777" w:rsidR="00025E6C" w:rsidRPr="006949A0" w:rsidRDefault="00025E6C" w:rsidP="00BA7C55">
      <w:pPr>
        <w:spacing w:before="100" w:beforeAutospacing="1" w:after="100" w:afterAutospacing="1"/>
        <w:contextualSpacing/>
        <w:jc w:val="both"/>
        <w:rPr>
          <w:rFonts w:ascii="Arial" w:hAnsi="Arial" w:cs="Arial"/>
          <w:color w:val="0D0D0D" w:themeColor="text1" w:themeTint="F2"/>
          <w:sz w:val="20"/>
          <w:szCs w:val="20"/>
          <w:lang w:val="en-US"/>
        </w:rPr>
      </w:pPr>
    </w:p>
    <w:p w14:paraId="7A675F07" w14:textId="77777777" w:rsidR="00025E6C" w:rsidRPr="006949A0" w:rsidRDefault="00025E6C" w:rsidP="00BA7C55">
      <w:pPr>
        <w:spacing w:before="100" w:beforeAutospacing="1" w:after="100" w:afterAutospacing="1"/>
        <w:contextualSpacing/>
        <w:jc w:val="both"/>
        <w:rPr>
          <w:rFonts w:ascii="Arial" w:hAnsi="Arial" w:cs="Arial"/>
          <w:b/>
          <w:bCs/>
          <w:color w:val="0D0D0D" w:themeColor="text1" w:themeTint="F2"/>
          <w:sz w:val="20"/>
          <w:szCs w:val="20"/>
        </w:rPr>
      </w:pPr>
      <w:r w:rsidRPr="006949A0">
        <w:rPr>
          <w:rFonts w:ascii="Arial" w:hAnsi="Arial" w:cs="Arial"/>
          <w:b/>
          <w:bCs/>
          <w:color w:val="0D0D0D" w:themeColor="text1" w:themeTint="F2"/>
          <w:sz w:val="20"/>
          <w:szCs w:val="20"/>
        </w:rPr>
        <w:t>EL PRECIO INCLUYE:</w:t>
      </w:r>
    </w:p>
    <w:p w14:paraId="3D9FEBE7" w14:textId="77777777" w:rsidR="003A2010" w:rsidRDefault="003A2010" w:rsidP="00BA7C55">
      <w:pPr>
        <w:pStyle w:val="Prrafodelista"/>
        <w:numPr>
          <w:ilvl w:val="0"/>
          <w:numId w:val="1"/>
        </w:numPr>
        <w:spacing w:before="100" w:beforeAutospacing="1" w:after="100" w:afterAutospacing="1"/>
        <w:jc w:val="both"/>
        <w:rPr>
          <w:rFonts w:ascii="Arial" w:hAnsi="Arial" w:cs="Arial"/>
          <w:color w:val="0D0D0D" w:themeColor="text1" w:themeTint="F2"/>
          <w:sz w:val="20"/>
          <w:szCs w:val="20"/>
        </w:rPr>
        <w:sectPr w:rsidR="003A2010" w:rsidSect="00DB4531">
          <w:type w:val="continuous"/>
          <w:pgSz w:w="11900" w:h="16840"/>
          <w:pgMar w:top="1418" w:right="1418" w:bottom="1418" w:left="1418" w:header="709" w:footer="709" w:gutter="0"/>
          <w:cols w:space="480"/>
          <w:titlePg/>
          <w:docGrid w:linePitch="360"/>
        </w:sectPr>
      </w:pPr>
    </w:p>
    <w:p w14:paraId="6AB58E3F" w14:textId="77777777" w:rsidR="00025E6C" w:rsidRPr="006949A0" w:rsidRDefault="00025E6C" w:rsidP="003A2010">
      <w:pPr>
        <w:pStyle w:val="Prrafodelista"/>
        <w:numPr>
          <w:ilvl w:val="0"/>
          <w:numId w:val="1"/>
        </w:numPr>
        <w:spacing w:before="100" w:beforeAutospacing="1" w:after="100" w:afterAutospacing="1"/>
        <w:ind w:left="142"/>
        <w:jc w:val="both"/>
        <w:rPr>
          <w:rFonts w:ascii="Arial" w:hAnsi="Arial" w:cs="Arial"/>
          <w:color w:val="0D0D0D" w:themeColor="text1" w:themeTint="F2"/>
          <w:sz w:val="20"/>
          <w:szCs w:val="20"/>
        </w:rPr>
      </w:pPr>
      <w:r w:rsidRPr="006949A0">
        <w:rPr>
          <w:rFonts w:ascii="Arial" w:hAnsi="Arial" w:cs="Arial"/>
          <w:color w:val="0D0D0D" w:themeColor="text1" w:themeTint="F2"/>
          <w:sz w:val="20"/>
          <w:szCs w:val="20"/>
        </w:rPr>
        <w:t>2 noches en Praga.</w:t>
      </w:r>
    </w:p>
    <w:p w14:paraId="521EE6B8" w14:textId="77777777" w:rsidR="00025E6C" w:rsidRPr="006949A0" w:rsidRDefault="00025E6C" w:rsidP="003A2010">
      <w:pPr>
        <w:pStyle w:val="Prrafodelista"/>
        <w:numPr>
          <w:ilvl w:val="0"/>
          <w:numId w:val="1"/>
        </w:numPr>
        <w:spacing w:before="100" w:beforeAutospacing="1" w:after="100" w:afterAutospacing="1"/>
        <w:ind w:left="142"/>
        <w:jc w:val="both"/>
        <w:rPr>
          <w:rFonts w:ascii="Arial" w:hAnsi="Arial" w:cs="Arial"/>
          <w:color w:val="0D0D0D" w:themeColor="text1" w:themeTint="F2"/>
          <w:sz w:val="20"/>
          <w:szCs w:val="20"/>
        </w:rPr>
      </w:pPr>
      <w:r w:rsidRPr="006949A0">
        <w:rPr>
          <w:rFonts w:ascii="Arial" w:hAnsi="Arial" w:cs="Arial"/>
          <w:color w:val="0D0D0D" w:themeColor="text1" w:themeTint="F2"/>
          <w:sz w:val="20"/>
          <w:szCs w:val="20"/>
        </w:rPr>
        <w:t>1 noche en Český K</w:t>
      </w:r>
      <w:r w:rsidR="002C42FC" w:rsidRPr="006949A0">
        <w:rPr>
          <w:rFonts w:ascii="Arial" w:hAnsi="Arial" w:cs="Arial"/>
          <w:color w:val="0D0D0D" w:themeColor="text1" w:themeTint="F2"/>
          <w:sz w:val="20"/>
          <w:szCs w:val="20"/>
        </w:rPr>
        <w:t>r</w:t>
      </w:r>
      <w:r w:rsidRPr="006949A0">
        <w:rPr>
          <w:rFonts w:ascii="Arial" w:hAnsi="Arial" w:cs="Arial"/>
          <w:color w:val="0D0D0D" w:themeColor="text1" w:themeTint="F2"/>
          <w:sz w:val="20"/>
          <w:szCs w:val="20"/>
        </w:rPr>
        <w:t>umlov</w:t>
      </w:r>
    </w:p>
    <w:p w14:paraId="068606E6" w14:textId="77777777" w:rsidR="00025E6C" w:rsidRPr="006949A0" w:rsidRDefault="00025E6C" w:rsidP="003A2010">
      <w:pPr>
        <w:pStyle w:val="Prrafodelista"/>
        <w:numPr>
          <w:ilvl w:val="0"/>
          <w:numId w:val="1"/>
        </w:numPr>
        <w:spacing w:before="100" w:beforeAutospacing="1" w:after="100" w:afterAutospacing="1"/>
        <w:ind w:left="142"/>
        <w:jc w:val="both"/>
        <w:rPr>
          <w:rFonts w:ascii="Arial" w:hAnsi="Arial" w:cs="Arial"/>
          <w:color w:val="0D0D0D" w:themeColor="text1" w:themeTint="F2"/>
          <w:sz w:val="20"/>
          <w:szCs w:val="20"/>
        </w:rPr>
      </w:pPr>
      <w:r w:rsidRPr="006949A0">
        <w:rPr>
          <w:rFonts w:ascii="Arial" w:hAnsi="Arial" w:cs="Arial"/>
          <w:color w:val="0D0D0D" w:themeColor="text1" w:themeTint="F2"/>
          <w:sz w:val="20"/>
          <w:szCs w:val="20"/>
        </w:rPr>
        <w:t xml:space="preserve">2 noches en Viena </w:t>
      </w:r>
    </w:p>
    <w:p w14:paraId="5EC3682A" w14:textId="77777777" w:rsidR="00025E6C" w:rsidRPr="006949A0" w:rsidRDefault="00025E6C" w:rsidP="003A2010">
      <w:pPr>
        <w:pStyle w:val="Prrafodelista"/>
        <w:numPr>
          <w:ilvl w:val="0"/>
          <w:numId w:val="1"/>
        </w:numPr>
        <w:spacing w:before="100" w:beforeAutospacing="1" w:after="100" w:afterAutospacing="1"/>
        <w:ind w:left="142"/>
        <w:jc w:val="both"/>
        <w:rPr>
          <w:rFonts w:ascii="Arial" w:hAnsi="Arial" w:cs="Arial"/>
          <w:color w:val="0D0D0D" w:themeColor="text1" w:themeTint="F2"/>
          <w:sz w:val="20"/>
          <w:szCs w:val="20"/>
        </w:rPr>
      </w:pPr>
      <w:r w:rsidRPr="006949A0">
        <w:rPr>
          <w:rFonts w:ascii="Arial" w:hAnsi="Arial" w:cs="Arial"/>
          <w:color w:val="0D0D0D" w:themeColor="text1" w:themeTint="F2"/>
          <w:sz w:val="20"/>
          <w:szCs w:val="20"/>
        </w:rPr>
        <w:t>2 moches en Budapest.</w:t>
      </w:r>
    </w:p>
    <w:p w14:paraId="097FFF75" w14:textId="77777777" w:rsidR="00025E6C" w:rsidRPr="006949A0" w:rsidRDefault="00025E6C" w:rsidP="003A2010">
      <w:pPr>
        <w:pStyle w:val="Prrafodelista"/>
        <w:numPr>
          <w:ilvl w:val="0"/>
          <w:numId w:val="1"/>
        </w:numPr>
        <w:spacing w:before="100" w:beforeAutospacing="1" w:after="100" w:afterAutospacing="1"/>
        <w:ind w:left="142"/>
        <w:jc w:val="both"/>
        <w:rPr>
          <w:rFonts w:ascii="Arial" w:hAnsi="Arial" w:cs="Arial"/>
          <w:color w:val="0D0D0D" w:themeColor="text1" w:themeTint="F2"/>
          <w:sz w:val="20"/>
          <w:szCs w:val="20"/>
        </w:rPr>
      </w:pPr>
      <w:r w:rsidRPr="006949A0">
        <w:rPr>
          <w:rFonts w:ascii="Arial" w:hAnsi="Arial" w:cs="Arial"/>
          <w:color w:val="0D0D0D" w:themeColor="text1" w:themeTint="F2"/>
          <w:sz w:val="20"/>
          <w:szCs w:val="20"/>
        </w:rPr>
        <w:t>Desayunos buffet diarios.</w:t>
      </w:r>
    </w:p>
    <w:p w14:paraId="0E77EA13" w14:textId="77777777" w:rsidR="00025E6C" w:rsidRPr="006949A0" w:rsidRDefault="00025E6C" w:rsidP="003A2010">
      <w:pPr>
        <w:pStyle w:val="Prrafodelista"/>
        <w:numPr>
          <w:ilvl w:val="0"/>
          <w:numId w:val="1"/>
        </w:numPr>
        <w:spacing w:before="100" w:beforeAutospacing="1" w:after="100" w:afterAutospacing="1"/>
        <w:ind w:left="142"/>
        <w:jc w:val="both"/>
        <w:rPr>
          <w:rFonts w:ascii="Arial" w:hAnsi="Arial" w:cs="Arial"/>
          <w:color w:val="0D0D0D" w:themeColor="text1" w:themeTint="F2"/>
          <w:sz w:val="20"/>
          <w:szCs w:val="20"/>
        </w:rPr>
      </w:pPr>
      <w:r w:rsidRPr="006949A0">
        <w:rPr>
          <w:rFonts w:ascii="Arial" w:hAnsi="Arial" w:cs="Arial"/>
          <w:color w:val="0D0D0D" w:themeColor="text1" w:themeTint="F2"/>
          <w:sz w:val="20"/>
          <w:szCs w:val="20"/>
        </w:rPr>
        <w:t>1 cena en Praga</w:t>
      </w:r>
    </w:p>
    <w:p w14:paraId="295B81B8" w14:textId="77777777" w:rsidR="00025E6C" w:rsidRPr="006949A0" w:rsidRDefault="00025E6C" w:rsidP="003A2010">
      <w:pPr>
        <w:pStyle w:val="Prrafodelista"/>
        <w:numPr>
          <w:ilvl w:val="0"/>
          <w:numId w:val="1"/>
        </w:numPr>
        <w:spacing w:before="100" w:beforeAutospacing="1" w:after="100" w:afterAutospacing="1"/>
        <w:ind w:left="142"/>
        <w:jc w:val="both"/>
        <w:rPr>
          <w:rFonts w:ascii="Arial" w:hAnsi="Arial" w:cs="Arial"/>
          <w:color w:val="0D0D0D" w:themeColor="text1" w:themeTint="F2"/>
          <w:sz w:val="20"/>
          <w:szCs w:val="20"/>
        </w:rPr>
      </w:pPr>
      <w:r w:rsidRPr="006949A0">
        <w:rPr>
          <w:rFonts w:ascii="Arial" w:hAnsi="Arial" w:cs="Arial"/>
          <w:color w:val="0D0D0D" w:themeColor="text1" w:themeTint="F2"/>
          <w:sz w:val="20"/>
          <w:szCs w:val="20"/>
        </w:rPr>
        <w:t>1 cena en Český K</w:t>
      </w:r>
      <w:r w:rsidR="002C42FC" w:rsidRPr="006949A0">
        <w:rPr>
          <w:rFonts w:ascii="Arial" w:hAnsi="Arial" w:cs="Arial"/>
          <w:color w:val="0D0D0D" w:themeColor="text1" w:themeTint="F2"/>
          <w:sz w:val="20"/>
          <w:szCs w:val="20"/>
        </w:rPr>
        <w:t>r</w:t>
      </w:r>
      <w:r w:rsidRPr="006949A0">
        <w:rPr>
          <w:rFonts w:ascii="Arial" w:hAnsi="Arial" w:cs="Arial"/>
          <w:color w:val="0D0D0D" w:themeColor="text1" w:themeTint="F2"/>
          <w:sz w:val="20"/>
          <w:szCs w:val="20"/>
        </w:rPr>
        <w:t>umlov</w:t>
      </w:r>
    </w:p>
    <w:p w14:paraId="368C26C4" w14:textId="77777777" w:rsidR="00025E6C" w:rsidRPr="006949A0" w:rsidRDefault="00025E6C" w:rsidP="003A2010">
      <w:pPr>
        <w:pStyle w:val="Prrafodelista"/>
        <w:numPr>
          <w:ilvl w:val="0"/>
          <w:numId w:val="1"/>
        </w:numPr>
        <w:spacing w:before="100" w:beforeAutospacing="1" w:after="100" w:afterAutospacing="1"/>
        <w:ind w:left="142"/>
        <w:jc w:val="both"/>
        <w:rPr>
          <w:rFonts w:ascii="Arial" w:hAnsi="Arial" w:cs="Arial"/>
          <w:color w:val="0D0D0D" w:themeColor="text1" w:themeTint="F2"/>
          <w:sz w:val="20"/>
          <w:szCs w:val="20"/>
        </w:rPr>
      </w:pPr>
      <w:r w:rsidRPr="006949A0">
        <w:rPr>
          <w:rFonts w:ascii="Arial" w:hAnsi="Arial" w:cs="Arial"/>
          <w:color w:val="0D0D0D" w:themeColor="text1" w:themeTint="F2"/>
          <w:sz w:val="20"/>
          <w:szCs w:val="20"/>
        </w:rPr>
        <w:t xml:space="preserve">Visita Panorámicas con guía local en Praga, Viena, Budapest, </w:t>
      </w:r>
    </w:p>
    <w:p w14:paraId="39B80C83" w14:textId="77777777" w:rsidR="00025E6C" w:rsidRPr="006949A0" w:rsidRDefault="00025E6C" w:rsidP="003A2010">
      <w:pPr>
        <w:pStyle w:val="Prrafodelista"/>
        <w:numPr>
          <w:ilvl w:val="0"/>
          <w:numId w:val="1"/>
        </w:numPr>
        <w:spacing w:before="100" w:beforeAutospacing="1" w:after="100" w:afterAutospacing="1"/>
        <w:ind w:left="142"/>
        <w:jc w:val="both"/>
        <w:rPr>
          <w:rFonts w:ascii="Arial" w:hAnsi="Arial" w:cs="Arial"/>
          <w:color w:val="0D0D0D" w:themeColor="text1" w:themeTint="F2"/>
          <w:sz w:val="20"/>
          <w:szCs w:val="20"/>
        </w:rPr>
      </w:pPr>
      <w:r w:rsidRPr="006949A0">
        <w:rPr>
          <w:rFonts w:ascii="Arial" w:hAnsi="Arial" w:cs="Arial"/>
          <w:color w:val="0D0D0D" w:themeColor="text1" w:themeTint="F2"/>
          <w:sz w:val="20"/>
          <w:szCs w:val="20"/>
        </w:rPr>
        <w:t xml:space="preserve">Viaje con guía acompañante todo el viaje si se superan los 15 pasajeros de pago. </w:t>
      </w:r>
    </w:p>
    <w:p w14:paraId="64C4D93A" w14:textId="1BB09881" w:rsidR="00025E6C" w:rsidRPr="006949A0" w:rsidRDefault="00025E6C" w:rsidP="003A2010">
      <w:pPr>
        <w:pStyle w:val="Prrafodelista"/>
        <w:numPr>
          <w:ilvl w:val="0"/>
          <w:numId w:val="1"/>
        </w:numPr>
        <w:spacing w:before="100" w:beforeAutospacing="1" w:after="100" w:afterAutospacing="1"/>
        <w:ind w:left="142"/>
        <w:jc w:val="both"/>
        <w:rPr>
          <w:rFonts w:ascii="Arial" w:hAnsi="Arial" w:cs="Arial"/>
          <w:color w:val="0D0D0D" w:themeColor="text1" w:themeTint="F2"/>
          <w:sz w:val="20"/>
          <w:szCs w:val="20"/>
        </w:rPr>
      </w:pPr>
      <w:r w:rsidRPr="006949A0">
        <w:rPr>
          <w:rFonts w:ascii="Arial" w:hAnsi="Arial" w:cs="Arial"/>
          <w:color w:val="0D0D0D" w:themeColor="text1" w:themeTint="F2"/>
          <w:sz w:val="20"/>
          <w:szCs w:val="20"/>
        </w:rPr>
        <w:t xml:space="preserve">Traslados de entrada y salida </w:t>
      </w:r>
      <w:proofErr w:type="gramStart"/>
      <w:r w:rsidRPr="006949A0">
        <w:rPr>
          <w:rFonts w:ascii="Arial" w:hAnsi="Arial" w:cs="Arial"/>
          <w:color w:val="0D0D0D" w:themeColor="text1" w:themeTint="F2"/>
          <w:sz w:val="20"/>
          <w:szCs w:val="20"/>
        </w:rPr>
        <w:t>en  las</w:t>
      </w:r>
      <w:proofErr w:type="gramEnd"/>
      <w:r w:rsidRPr="006949A0">
        <w:rPr>
          <w:rFonts w:ascii="Arial" w:hAnsi="Arial" w:cs="Arial"/>
          <w:color w:val="0D0D0D" w:themeColor="text1" w:themeTint="F2"/>
          <w:sz w:val="20"/>
          <w:szCs w:val="20"/>
        </w:rPr>
        <w:t xml:space="preserve"> ciudades </w:t>
      </w:r>
      <w:r w:rsidR="002C42FC" w:rsidRPr="006949A0">
        <w:rPr>
          <w:rFonts w:ascii="Arial" w:hAnsi="Arial" w:cs="Arial"/>
          <w:color w:val="0D0D0D" w:themeColor="text1" w:themeTint="F2"/>
          <w:sz w:val="20"/>
          <w:szCs w:val="20"/>
        </w:rPr>
        <w:t>Praga y Budapest.</w:t>
      </w:r>
    </w:p>
    <w:p w14:paraId="6ECE6587" w14:textId="77777777" w:rsidR="00025E6C" w:rsidRPr="006949A0" w:rsidRDefault="00025E6C" w:rsidP="003A2010">
      <w:pPr>
        <w:pStyle w:val="Prrafodelista"/>
        <w:numPr>
          <w:ilvl w:val="0"/>
          <w:numId w:val="1"/>
        </w:numPr>
        <w:spacing w:before="100" w:beforeAutospacing="1" w:after="100" w:afterAutospacing="1"/>
        <w:ind w:left="142"/>
        <w:jc w:val="both"/>
        <w:rPr>
          <w:rFonts w:ascii="Arial" w:hAnsi="Arial" w:cs="Arial"/>
          <w:color w:val="0D0D0D" w:themeColor="text1" w:themeTint="F2"/>
          <w:sz w:val="20"/>
          <w:szCs w:val="20"/>
        </w:rPr>
      </w:pPr>
      <w:r w:rsidRPr="006949A0">
        <w:rPr>
          <w:rFonts w:ascii="Arial" w:hAnsi="Arial" w:cs="Arial"/>
          <w:color w:val="0D0D0D" w:themeColor="text1" w:themeTint="F2"/>
          <w:sz w:val="20"/>
          <w:szCs w:val="20"/>
        </w:rPr>
        <w:t xml:space="preserve">Pasajes de tren clase turista. Todos los trenes de alta velocidad, asientos confortable dotados de tomas de </w:t>
      </w:r>
    </w:p>
    <w:p w14:paraId="7F19D59D" w14:textId="77777777" w:rsidR="00025E6C" w:rsidRPr="006949A0" w:rsidRDefault="00025E6C" w:rsidP="003A2010">
      <w:pPr>
        <w:pStyle w:val="Prrafodelista"/>
        <w:numPr>
          <w:ilvl w:val="0"/>
          <w:numId w:val="1"/>
        </w:numPr>
        <w:spacing w:before="100" w:beforeAutospacing="1" w:after="100" w:afterAutospacing="1"/>
        <w:ind w:left="142"/>
        <w:jc w:val="both"/>
        <w:rPr>
          <w:rFonts w:ascii="Arial" w:hAnsi="Arial" w:cs="Arial"/>
          <w:color w:val="0D0D0D" w:themeColor="text1" w:themeTint="F2"/>
          <w:sz w:val="20"/>
          <w:szCs w:val="20"/>
        </w:rPr>
      </w:pPr>
      <w:r w:rsidRPr="006949A0">
        <w:rPr>
          <w:rFonts w:ascii="Arial" w:hAnsi="Arial" w:cs="Arial"/>
          <w:color w:val="0D0D0D" w:themeColor="text1" w:themeTint="F2"/>
          <w:sz w:val="20"/>
          <w:szCs w:val="20"/>
        </w:rPr>
        <w:t>Servicio de minibús para los tramos de Praga-. Viena y Budapest.</w:t>
      </w:r>
    </w:p>
    <w:p w14:paraId="1D24E5B1" w14:textId="77777777" w:rsidR="00025E6C" w:rsidRPr="006949A0" w:rsidRDefault="00025E6C" w:rsidP="003A2010">
      <w:pPr>
        <w:pStyle w:val="Prrafodelista"/>
        <w:numPr>
          <w:ilvl w:val="0"/>
          <w:numId w:val="1"/>
        </w:numPr>
        <w:spacing w:before="100" w:beforeAutospacing="1" w:after="100" w:afterAutospacing="1"/>
        <w:ind w:left="142"/>
        <w:jc w:val="both"/>
        <w:rPr>
          <w:rFonts w:ascii="Arial" w:hAnsi="Arial" w:cs="Arial"/>
          <w:color w:val="0D0D0D" w:themeColor="text1" w:themeTint="F2"/>
          <w:sz w:val="20"/>
          <w:szCs w:val="20"/>
        </w:rPr>
      </w:pPr>
      <w:r w:rsidRPr="006949A0">
        <w:rPr>
          <w:rFonts w:ascii="Arial" w:hAnsi="Arial" w:cs="Arial"/>
          <w:color w:val="0D0D0D" w:themeColor="text1" w:themeTint="F2"/>
          <w:sz w:val="20"/>
          <w:szCs w:val="20"/>
        </w:rPr>
        <w:t xml:space="preserve">Asistencia 24 x7 telefónica </w:t>
      </w:r>
    </w:p>
    <w:p w14:paraId="3B29C85F" w14:textId="77777777" w:rsidR="003A2010" w:rsidRDefault="003A2010" w:rsidP="00BA7C55">
      <w:pPr>
        <w:spacing w:before="100" w:beforeAutospacing="1" w:after="100" w:afterAutospacing="1"/>
        <w:contextualSpacing/>
        <w:jc w:val="both"/>
        <w:rPr>
          <w:rFonts w:ascii="Arial" w:hAnsi="Arial" w:cs="Arial"/>
          <w:b/>
          <w:bCs/>
          <w:color w:val="0D0D0D" w:themeColor="text1" w:themeTint="F2"/>
          <w:sz w:val="20"/>
          <w:szCs w:val="20"/>
        </w:rPr>
        <w:sectPr w:rsidR="003A2010" w:rsidSect="003A2010">
          <w:type w:val="continuous"/>
          <w:pgSz w:w="11900" w:h="16840"/>
          <w:pgMar w:top="1418" w:right="1127" w:bottom="1276" w:left="1134" w:header="709" w:footer="709" w:gutter="0"/>
          <w:cols w:num="2" w:space="480"/>
          <w:titlePg/>
          <w:docGrid w:linePitch="360"/>
        </w:sectPr>
      </w:pPr>
    </w:p>
    <w:p w14:paraId="2B8C824E" w14:textId="77777777" w:rsidR="00025E6C" w:rsidRPr="006949A0" w:rsidRDefault="00025E6C" w:rsidP="00BA7C55">
      <w:pPr>
        <w:spacing w:before="100" w:beforeAutospacing="1" w:after="100" w:afterAutospacing="1"/>
        <w:contextualSpacing/>
        <w:jc w:val="both"/>
        <w:rPr>
          <w:rFonts w:ascii="Arial" w:hAnsi="Arial" w:cs="Arial"/>
          <w:b/>
          <w:bCs/>
          <w:color w:val="0D0D0D" w:themeColor="text1" w:themeTint="F2"/>
          <w:sz w:val="20"/>
          <w:szCs w:val="20"/>
        </w:rPr>
      </w:pPr>
      <w:r w:rsidRPr="006949A0">
        <w:rPr>
          <w:rFonts w:ascii="Arial" w:hAnsi="Arial" w:cs="Arial"/>
          <w:b/>
          <w:bCs/>
          <w:color w:val="0D0D0D" w:themeColor="text1" w:themeTint="F2"/>
          <w:sz w:val="20"/>
          <w:szCs w:val="20"/>
        </w:rPr>
        <w:t>No incluimos:</w:t>
      </w:r>
    </w:p>
    <w:p w14:paraId="486FBD5B" w14:textId="77777777" w:rsidR="002C42FC" w:rsidRPr="006949A0" w:rsidRDefault="00025E6C" w:rsidP="00BA7C55">
      <w:pPr>
        <w:pStyle w:val="Prrafodelista"/>
        <w:numPr>
          <w:ilvl w:val="0"/>
          <w:numId w:val="1"/>
        </w:numPr>
        <w:spacing w:before="100" w:beforeAutospacing="1" w:after="100" w:afterAutospacing="1"/>
        <w:jc w:val="both"/>
        <w:rPr>
          <w:rFonts w:ascii="Arial" w:hAnsi="Arial" w:cs="Arial"/>
          <w:color w:val="0D0D0D" w:themeColor="text1" w:themeTint="F2"/>
          <w:sz w:val="20"/>
          <w:szCs w:val="20"/>
        </w:rPr>
      </w:pPr>
      <w:r w:rsidRPr="006949A0">
        <w:rPr>
          <w:rFonts w:ascii="Arial" w:hAnsi="Arial" w:cs="Arial"/>
          <w:color w:val="0D0D0D" w:themeColor="text1" w:themeTint="F2"/>
          <w:sz w:val="20"/>
          <w:szCs w:val="20"/>
        </w:rPr>
        <w:t xml:space="preserve">Trasporte de equipajes en hoteles, estaciones o </w:t>
      </w:r>
      <w:proofErr w:type="gramStart"/>
      <w:r w:rsidRPr="006949A0">
        <w:rPr>
          <w:rFonts w:ascii="Arial" w:hAnsi="Arial" w:cs="Arial"/>
          <w:color w:val="0D0D0D" w:themeColor="text1" w:themeTint="F2"/>
          <w:sz w:val="20"/>
          <w:szCs w:val="20"/>
        </w:rPr>
        <w:t>aeropuertos ,</w:t>
      </w:r>
      <w:proofErr w:type="gramEnd"/>
      <w:r w:rsidRPr="006949A0">
        <w:rPr>
          <w:rFonts w:ascii="Arial" w:hAnsi="Arial" w:cs="Arial"/>
          <w:color w:val="0D0D0D" w:themeColor="text1" w:themeTint="F2"/>
          <w:sz w:val="20"/>
          <w:szCs w:val="20"/>
        </w:rPr>
        <w:t xml:space="preserve"> usen los carritos de mano, </w:t>
      </w:r>
    </w:p>
    <w:p w14:paraId="01C02FCB" w14:textId="77777777" w:rsidR="00025E6C" w:rsidRPr="006949A0" w:rsidRDefault="00025E6C" w:rsidP="00BA7C55">
      <w:pPr>
        <w:pStyle w:val="Prrafodelista"/>
        <w:numPr>
          <w:ilvl w:val="0"/>
          <w:numId w:val="1"/>
        </w:numPr>
        <w:spacing w:before="100" w:beforeAutospacing="1" w:after="100" w:afterAutospacing="1"/>
        <w:jc w:val="both"/>
        <w:rPr>
          <w:rFonts w:ascii="Arial" w:hAnsi="Arial" w:cs="Arial"/>
          <w:color w:val="0D0D0D" w:themeColor="text1" w:themeTint="F2"/>
          <w:sz w:val="20"/>
          <w:szCs w:val="20"/>
        </w:rPr>
      </w:pPr>
      <w:r w:rsidRPr="006949A0">
        <w:rPr>
          <w:rFonts w:ascii="Arial" w:hAnsi="Arial" w:cs="Arial"/>
          <w:color w:val="0D0D0D" w:themeColor="text1" w:themeTint="F2"/>
          <w:sz w:val="20"/>
          <w:szCs w:val="20"/>
        </w:rPr>
        <w:t>Bebidas en comidas o cenas indicadas.</w:t>
      </w:r>
    </w:p>
    <w:p w14:paraId="44F62928" w14:textId="77777777" w:rsidR="00025E6C" w:rsidRPr="006949A0" w:rsidRDefault="00025E6C" w:rsidP="00BA7C55">
      <w:pPr>
        <w:pStyle w:val="Prrafodelista"/>
        <w:numPr>
          <w:ilvl w:val="0"/>
          <w:numId w:val="1"/>
        </w:numPr>
        <w:spacing w:before="100" w:beforeAutospacing="1" w:after="100" w:afterAutospacing="1"/>
        <w:jc w:val="both"/>
        <w:rPr>
          <w:rFonts w:ascii="Arial" w:hAnsi="Arial" w:cs="Arial"/>
          <w:color w:val="0D0D0D" w:themeColor="text1" w:themeTint="F2"/>
          <w:sz w:val="20"/>
          <w:szCs w:val="20"/>
        </w:rPr>
      </w:pPr>
      <w:r w:rsidRPr="006949A0">
        <w:rPr>
          <w:rFonts w:ascii="Arial" w:hAnsi="Arial" w:cs="Arial"/>
          <w:color w:val="0D0D0D" w:themeColor="text1" w:themeTint="F2"/>
          <w:sz w:val="20"/>
          <w:szCs w:val="20"/>
        </w:rPr>
        <w:t>Servicios de mini-bar en las habitaciones.</w:t>
      </w:r>
    </w:p>
    <w:p w14:paraId="3295B608" w14:textId="77777777" w:rsidR="00025E6C" w:rsidRPr="006949A0" w:rsidRDefault="00025E6C" w:rsidP="00BA7C55">
      <w:pPr>
        <w:pStyle w:val="Prrafodelista"/>
        <w:numPr>
          <w:ilvl w:val="0"/>
          <w:numId w:val="1"/>
        </w:numPr>
        <w:spacing w:before="100" w:beforeAutospacing="1" w:after="100" w:afterAutospacing="1"/>
        <w:jc w:val="both"/>
        <w:rPr>
          <w:rFonts w:ascii="Arial" w:hAnsi="Arial" w:cs="Arial"/>
          <w:color w:val="0D0D0D" w:themeColor="text1" w:themeTint="F2"/>
          <w:sz w:val="20"/>
          <w:szCs w:val="20"/>
        </w:rPr>
      </w:pPr>
      <w:r w:rsidRPr="006949A0">
        <w:rPr>
          <w:rFonts w:ascii="Arial" w:hAnsi="Arial" w:cs="Arial"/>
          <w:color w:val="0D0D0D" w:themeColor="text1" w:themeTint="F2"/>
          <w:sz w:val="20"/>
          <w:szCs w:val="20"/>
        </w:rPr>
        <w:t>Servicios de lavado o planchado de ropas en los hoteles.</w:t>
      </w:r>
    </w:p>
    <w:p w14:paraId="34751ADD" w14:textId="77777777" w:rsidR="00025E6C" w:rsidRPr="006949A0" w:rsidRDefault="00025E6C" w:rsidP="00BA7C55">
      <w:pPr>
        <w:pStyle w:val="Prrafodelista"/>
        <w:numPr>
          <w:ilvl w:val="0"/>
          <w:numId w:val="1"/>
        </w:numPr>
        <w:spacing w:before="100" w:beforeAutospacing="1" w:after="100" w:afterAutospacing="1"/>
        <w:jc w:val="both"/>
        <w:rPr>
          <w:rFonts w:ascii="Arial" w:hAnsi="Arial" w:cs="Arial"/>
          <w:color w:val="0D0D0D" w:themeColor="text1" w:themeTint="F2"/>
          <w:sz w:val="20"/>
          <w:szCs w:val="20"/>
        </w:rPr>
      </w:pPr>
      <w:r w:rsidRPr="006949A0">
        <w:rPr>
          <w:rFonts w:ascii="Arial" w:hAnsi="Arial" w:cs="Arial"/>
          <w:color w:val="0D0D0D" w:themeColor="text1" w:themeTint="F2"/>
          <w:sz w:val="20"/>
          <w:szCs w:val="20"/>
        </w:rPr>
        <w:t>Cualquier servicio extra no indicado en el cuerpo del itinerario.</w:t>
      </w:r>
    </w:p>
    <w:p w14:paraId="0B944E7B" w14:textId="77777777" w:rsidR="002C42FC" w:rsidRPr="006949A0" w:rsidRDefault="00025E6C" w:rsidP="00BA7C55">
      <w:pPr>
        <w:pStyle w:val="Prrafodelista"/>
        <w:numPr>
          <w:ilvl w:val="0"/>
          <w:numId w:val="1"/>
        </w:numPr>
        <w:spacing w:before="100" w:beforeAutospacing="1" w:after="100" w:afterAutospacing="1"/>
        <w:jc w:val="both"/>
        <w:rPr>
          <w:rFonts w:ascii="Arial" w:hAnsi="Arial" w:cs="Arial"/>
          <w:color w:val="0D0D0D" w:themeColor="text1" w:themeTint="F2"/>
          <w:sz w:val="20"/>
          <w:szCs w:val="20"/>
        </w:rPr>
      </w:pPr>
      <w:r w:rsidRPr="006949A0">
        <w:rPr>
          <w:rFonts w:ascii="Arial" w:hAnsi="Arial" w:cs="Arial"/>
          <w:color w:val="0D0D0D" w:themeColor="text1" w:themeTint="F2"/>
          <w:sz w:val="20"/>
          <w:szCs w:val="20"/>
        </w:rPr>
        <w:t xml:space="preserve">El hecho de participar en nuestras viajes obliga a aceptar las condiciones generales </w:t>
      </w:r>
    </w:p>
    <w:p w14:paraId="0C276AE1" w14:textId="596A0547" w:rsidR="00D77DA5" w:rsidRPr="006949A0" w:rsidRDefault="00025E6C" w:rsidP="00CC25D4">
      <w:pPr>
        <w:pStyle w:val="Prrafodelista"/>
        <w:spacing w:before="100" w:beforeAutospacing="1" w:after="100" w:afterAutospacing="1"/>
        <w:jc w:val="both"/>
        <w:rPr>
          <w:rFonts w:ascii="Arial" w:hAnsi="Arial" w:cs="Arial"/>
        </w:rPr>
      </w:pPr>
      <w:r w:rsidRPr="006949A0">
        <w:rPr>
          <w:rFonts w:ascii="Arial" w:hAnsi="Arial" w:cs="Arial"/>
          <w:color w:val="0D0D0D" w:themeColor="text1" w:themeTint="F2"/>
          <w:sz w:val="20"/>
          <w:szCs w:val="20"/>
        </w:rPr>
        <w:t>de este programa indicadas al final de este “opúsculo</w:t>
      </w:r>
      <w:r w:rsidR="00F749E8" w:rsidRPr="006949A0">
        <w:rPr>
          <w:rFonts w:ascii="Arial" w:hAnsi="Arial" w:cs="Arial"/>
          <w:color w:val="0D0D0D" w:themeColor="text1" w:themeTint="F2"/>
          <w:sz w:val="20"/>
          <w:szCs w:val="20"/>
        </w:rPr>
        <w:t xml:space="preserve">” </w:t>
      </w:r>
      <w:r w:rsidRPr="006949A0">
        <w:rPr>
          <w:rFonts w:ascii="Arial" w:hAnsi="Arial" w:cs="Arial"/>
          <w:color w:val="0D0D0D" w:themeColor="text1" w:themeTint="F2"/>
          <w:sz w:val="20"/>
          <w:szCs w:val="20"/>
        </w:rPr>
        <w:t>y que se entiende que el turista ha leído y aceptado.</w:t>
      </w:r>
    </w:p>
    <w:sectPr w:rsidR="00D77DA5" w:rsidRPr="006949A0" w:rsidSect="00DB4531">
      <w:type w:val="continuous"/>
      <w:pgSz w:w="11900" w:h="16840"/>
      <w:pgMar w:top="1418" w:right="1418" w:bottom="1418" w:left="1418" w:header="709" w:footer="709" w:gutter="0"/>
      <w:cols w:space="48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E320136" w14:textId="77777777" w:rsidR="004D3D80" w:rsidRDefault="004D3D80">
      <w:r>
        <w:separator/>
      </w:r>
    </w:p>
  </w:endnote>
  <w:endnote w:type="continuationSeparator" w:id="0">
    <w:p w14:paraId="092716B8" w14:textId="77777777" w:rsidR="004D3D80" w:rsidRDefault="004D3D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Nmerodepgina"/>
      </w:rPr>
      <w:id w:val="-883787036"/>
      <w:docPartObj>
        <w:docPartGallery w:val="Page Numbers (Bottom of Page)"/>
        <w:docPartUnique/>
      </w:docPartObj>
    </w:sdtPr>
    <w:sdtContent>
      <w:p w14:paraId="5640E749" w14:textId="77777777" w:rsidR="00ED668D" w:rsidRDefault="008D6331" w:rsidP="00215D0A">
        <w:pPr>
          <w:pStyle w:val="Piedepgina"/>
          <w:framePr w:wrap="none" w:vAnchor="text" w:hAnchor="margin" w:xAlign="outside" w:y="1"/>
          <w:rPr>
            <w:rStyle w:val="Nmerodepgina"/>
          </w:rPr>
        </w:pPr>
        <w:r>
          <w:rPr>
            <w:rStyle w:val="Nmerodepgina"/>
          </w:rPr>
          <w:fldChar w:fldCharType="begin"/>
        </w:r>
        <w:r>
          <w:rPr>
            <w:rStyle w:val="Nmerodepgina"/>
          </w:rPr>
          <w:instrText xml:space="preserve"> PAGE </w:instrText>
        </w:r>
        <w:r>
          <w:rPr>
            <w:rStyle w:val="Nmerodepgina"/>
          </w:rPr>
          <w:fldChar w:fldCharType="separate"/>
        </w:r>
        <w:r>
          <w:rPr>
            <w:rStyle w:val="Nmerodepgina"/>
            <w:noProof/>
          </w:rPr>
          <w:t>2</w:t>
        </w:r>
        <w:r>
          <w:rPr>
            <w:rStyle w:val="Nmerodepgina"/>
          </w:rPr>
          <w:fldChar w:fldCharType="end"/>
        </w:r>
      </w:p>
    </w:sdtContent>
  </w:sdt>
  <w:p w14:paraId="12F5C53F" w14:textId="77777777" w:rsidR="00F749E8" w:rsidRPr="00517248" w:rsidRDefault="00F749E8" w:rsidP="00F749E8">
    <w:pPr>
      <w:pStyle w:val="Piedepgina"/>
      <w:jc w:val="center"/>
      <w:rPr>
        <w:color w:val="AEAAAA" w:themeColor="background2" w:themeShade="BF"/>
      </w:rPr>
    </w:pPr>
    <w:r w:rsidRPr="00517248">
      <w:rPr>
        <w:color w:val="AEAAAA" w:themeColor="background2" w:themeShade="BF"/>
      </w:rPr>
      <w:t>https://www.alviatours.com</w:t>
    </w:r>
  </w:p>
  <w:p w14:paraId="799CC0AC" w14:textId="77777777" w:rsidR="00ED668D" w:rsidRDefault="00ED668D" w:rsidP="00BD6DF3">
    <w:pPr>
      <w:pStyle w:val="Piedepgina"/>
      <w:ind w:right="360" w:firstLine="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Nmerodepgina"/>
      </w:rPr>
      <w:id w:val="-561022713"/>
      <w:docPartObj>
        <w:docPartGallery w:val="Page Numbers (Bottom of Page)"/>
        <w:docPartUnique/>
      </w:docPartObj>
    </w:sdtPr>
    <w:sdtContent>
      <w:p w14:paraId="30B01176" w14:textId="77777777" w:rsidR="00ED668D" w:rsidRDefault="008D6331" w:rsidP="00215D0A">
        <w:pPr>
          <w:pStyle w:val="Piedepgina"/>
          <w:framePr w:wrap="none" w:vAnchor="text" w:hAnchor="margin" w:xAlign="outside" w:y="1"/>
          <w:rPr>
            <w:rStyle w:val="Nmerodepgina"/>
          </w:rPr>
        </w:pPr>
        <w:r>
          <w:rPr>
            <w:rStyle w:val="Nmerodepgina"/>
          </w:rPr>
          <w:fldChar w:fldCharType="begin"/>
        </w:r>
        <w:r>
          <w:rPr>
            <w:rStyle w:val="Nmerodepgina"/>
          </w:rPr>
          <w:instrText xml:space="preserve"> PAGE </w:instrText>
        </w:r>
        <w:r>
          <w:rPr>
            <w:rStyle w:val="Nmerodepgina"/>
          </w:rPr>
          <w:fldChar w:fldCharType="separate"/>
        </w:r>
        <w:r>
          <w:rPr>
            <w:rStyle w:val="Nmerodepgina"/>
            <w:noProof/>
          </w:rPr>
          <w:t>3</w:t>
        </w:r>
        <w:r>
          <w:rPr>
            <w:rStyle w:val="Nmerodepgina"/>
          </w:rPr>
          <w:fldChar w:fldCharType="end"/>
        </w:r>
      </w:p>
    </w:sdtContent>
  </w:sdt>
  <w:p w14:paraId="6D9A9CE7" w14:textId="77777777" w:rsidR="00F749E8" w:rsidRPr="00517248" w:rsidRDefault="00F749E8" w:rsidP="00F749E8">
    <w:pPr>
      <w:pStyle w:val="Piedepgina"/>
      <w:jc w:val="center"/>
      <w:rPr>
        <w:color w:val="AEAAAA" w:themeColor="background2" w:themeShade="BF"/>
      </w:rPr>
    </w:pPr>
    <w:r w:rsidRPr="00517248">
      <w:rPr>
        <w:color w:val="AEAAAA" w:themeColor="background2" w:themeShade="BF"/>
      </w:rPr>
      <w:t>https://www.alviatours.com</w:t>
    </w:r>
  </w:p>
  <w:p w14:paraId="5F823D3B" w14:textId="77777777" w:rsidR="00ED668D" w:rsidRDefault="00ED668D" w:rsidP="00BD6DF3">
    <w:pPr>
      <w:pStyle w:val="Piedepgina"/>
      <w:ind w:right="360" w:firstLine="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20E7BE" w14:textId="77777777" w:rsidR="00F749E8" w:rsidRPr="00517248" w:rsidRDefault="00F749E8" w:rsidP="00F749E8">
    <w:pPr>
      <w:pStyle w:val="Piedepgina"/>
      <w:jc w:val="center"/>
      <w:rPr>
        <w:color w:val="AEAAAA" w:themeColor="background2" w:themeShade="BF"/>
      </w:rPr>
    </w:pPr>
    <w:r w:rsidRPr="00517248">
      <w:rPr>
        <w:color w:val="AEAAAA" w:themeColor="background2" w:themeShade="BF"/>
      </w:rPr>
      <w:t>https://www.alviatours.com</w:t>
    </w:r>
  </w:p>
  <w:p w14:paraId="19673B2B" w14:textId="77777777" w:rsidR="00060B1B" w:rsidRDefault="00060B1B">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2BA62A8" w14:textId="77777777" w:rsidR="004D3D80" w:rsidRDefault="004D3D80">
      <w:r>
        <w:separator/>
      </w:r>
    </w:p>
  </w:footnote>
  <w:footnote w:type="continuationSeparator" w:id="0">
    <w:p w14:paraId="068B3F9B" w14:textId="77777777" w:rsidR="004D3D80" w:rsidRDefault="004D3D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19BBD2A" w14:textId="77777777" w:rsidR="00ED668D" w:rsidRDefault="008D6331">
    <w:pPr>
      <w:pStyle w:val="Encabezado"/>
    </w:pPr>
    <w:r>
      <w:rPr>
        <w:noProof/>
      </w:rPr>
      <w:drawing>
        <wp:inline distT="0" distB="0" distL="0" distR="0" wp14:anchorId="5FF1D19E" wp14:editId="5B0371D7">
          <wp:extent cx="901700" cy="685800"/>
          <wp:effectExtent l="0" t="0" r="0" b="0"/>
          <wp:docPr id="1316910418" name="Imagen 13169104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jpg"/>
                  <pic:cNvPicPr/>
                </pic:nvPicPr>
                <pic:blipFill>
                  <a:blip r:embed="rId1">
                    <a:extLst>
                      <a:ext uri="{28A0092B-C50C-407E-A947-70E740481C1C}">
                        <a14:useLocalDpi xmlns:a14="http://schemas.microsoft.com/office/drawing/2010/main" val="0"/>
                      </a:ext>
                    </a:extLst>
                  </a:blip>
                  <a:stretch>
                    <a:fillRect/>
                  </a:stretch>
                </pic:blipFill>
                <pic:spPr>
                  <a:xfrm>
                    <a:off x="0" y="0"/>
                    <a:ext cx="901700" cy="685800"/>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F15421" w14:textId="77777777" w:rsidR="00ED668D" w:rsidRDefault="008D6331">
    <w:pPr>
      <w:pStyle w:val="Encabezado"/>
    </w:pPr>
    <w:r>
      <w:rPr>
        <w:noProof/>
      </w:rPr>
      <w:drawing>
        <wp:inline distT="0" distB="0" distL="0" distR="0" wp14:anchorId="2E331DF9" wp14:editId="7A119D44">
          <wp:extent cx="901700" cy="685800"/>
          <wp:effectExtent l="0" t="0" r="0" b="0"/>
          <wp:docPr id="1014211478" name="Imagen 10142114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ogo.jpg"/>
                  <pic:cNvPicPr/>
                </pic:nvPicPr>
                <pic:blipFill>
                  <a:blip r:embed="rId1">
                    <a:extLst>
                      <a:ext uri="{28A0092B-C50C-407E-A947-70E740481C1C}">
                        <a14:useLocalDpi xmlns:a14="http://schemas.microsoft.com/office/drawing/2010/main" val="0"/>
                      </a:ext>
                    </a:extLst>
                  </a:blip>
                  <a:stretch>
                    <a:fillRect/>
                  </a:stretch>
                </pic:blipFill>
                <pic:spPr>
                  <a:xfrm>
                    <a:off x="0" y="0"/>
                    <a:ext cx="901700" cy="685800"/>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AE5CE4" w14:textId="77777777" w:rsidR="00ED668D" w:rsidRDefault="008D6331">
    <w:pPr>
      <w:pStyle w:val="Encabezado"/>
    </w:pPr>
    <w:r>
      <w:rPr>
        <w:noProof/>
      </w:rPr>
      <w:drawing>
        <wp:inline distT="0" distB="0" distL="0" distR="0" wp14:anchorId="10CB224E" wp14:editId="5BEFD3B0">
          <wp:extent cx="901700" cy="685800"/>
          <wp:effectExtent l="0" t="0" r="0" b="0"/>
          <wp:docPr id="1545612238" name="Imagen 15456122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jpg"/>
                  <pic:cNvPicPr/>
                </pic:nvPicPr>
                <pic:blipFill>
                  <a:blip r:embed="rId1">
                    <a:extLst>
                      <a:ext uri="{28A0092B-C50C-407E-A947-70E740481C1C}">
                        <a14:useLocalDpi xmlns:a14="http://schemas.microsoft.com/office/drawing/2010/main" val="0"/>
                      </a:ext>
                    </a:extLst>
                  </a:blip>
                  <a:stretch>
                    <a:fillRect/>
                  </a:stretch>
                </pic:blipFill>
                <pic:spPr>
                  <a:xfrm>
                    <a:off x="0" y="0"/>
                    <a:ext cx="901700" cy="6858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1822B6C"/>
    <w:multiLevelType w:val="hybridMultilevel"/>
    <w:tmpl w:val="4AA89DDA"/>
    <w:lvl w:ilvl="0" w:tplc="8D94C822">
      <w:start w:val="248"/>
      <w:numFmt w:val="bullet"/>
      <w:lvlText w:val=""/>
      <w:lvlJc w:val="left"/>
      <w:pPr>
        <w:ind w:left="720" w:hanging="360"/>
      </w:pPr>
      <w:rPr>
        <w:rFonts w:ascii="Symbol" w:eastAsia="Calibri" w:hAnsi="Symbol" w:cstheme="minorBidi"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1" w15:restartNumberingAfterBreak="0">
    <w:nsid w:val="390D5C7D"/>
    <w:multiLevelType w:val="hybridMultilevel"/>
    <w:tmpl w:val="C33EBFD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16cid:durableId="1082799353">
    <w:abstractNumId w:val="0"/>
  </w:num>
  <w:num w:numId="2" w16cid:durableId="88101987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evenAndOddHeaders/>
  <w:drawingGridHorizontalSpacing w:val="10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77DA5"/>
    <w:rsid w:val="00025E6C"/>
    <w:rsid w:val="00060B1B"/>
    <w:rsid w:val="00117254"/>
    <w:rsid w:val="001423CA"/>
    <w:rsid w:val="002B3256"/>
    <w:rsid w:val="002C42FC"/>
    <w:rsid w:val="0033708F"/>
    <w:rsid w:val="003613D3"/>
    <w:rsid w:val="003A2010"/>
    <w:rsid w:val="003C55A4"/>
    <w:rsid w:val="0042731B"/>
    <w:rsid w:val="00496CFB"/>
    <w:rsid w:val="004A5990"/>
    <w:rsid w:val="004D3D80"/>
    <w:rsid w:val="004E69C7"/>
    <w:rsid w:val="004E6FD7"/>
    <w:rsid w:val="005C512D"/>
    <w:rsid w:val="006949A0"/>
    <w:rsid w:val="006C2F51"/>
    <w:rsid w:val="00791868"/>
    <w:rsid w:val="007A4AF0"/>
    <w:rsid w:val="007C5526"/>
    <w:rsid w:val="007D5416"/>
    <w:rsid w:val="008B788C"/>
    <w:rsid w:val="008D6331"/>
    <w:rsid w:val="009B3031"/>
    <w:rsid w:val="00A0613F"/>
    <w:rsid w:val="00AB5AEC"/>
    <w:rsid w:val="00B329C1"/>
    <w:rsid w:val="00BA7C55"/>
    <w:rsid w:val="00BC3BA9"/>
    <w:rsid w:val="00C1246A"/>
    <w:rsid w:val="00C3723E"/>
    <w:rsid w:val="00C60925"/>
    <w:rsid w:val="00C62521"/>
    <w:rsid w:val="00CC25D4"/>
    <w:rsid w:val="00D77DA5"/>
    <w:rsid w:val="00D817F6"/>
    <w:rsid w:val="00D90D20"/>
    <w:rsid w:val="00DA4D0E"/>
    <w:rsid w:val="00DB4531"/>
    <w:rsid w:val="00E7370C"/>
    <w:rsid w:val="00E9066D"/>
    <w:rsid w:val="00ED668D"/>
    <w:rsid w:val="00F513B5"/>
    <w:rsid w:val="00F749E8"/>
    <w:rsid w:val="00FA08C5"/>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B3ED42"/>
  <w15:chartTrackingRefBased/>
  <w15:docId w15:val="{7384D30E-6033-3E4B-A2CF-1C09639E23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Calibri" w:hAnsiTheme="minorHAnsi" w:cstheme="minorBidi"/>
        <w:sz w:val="24"/>
        <w:szCs w:val="24"/>
        <w:lang w:val="es-E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DA5"/>
    <w:rPr>
      <w:sz w:val="21"/>
    </w:rPr>
  </w:style>
  <w:style w:type="paragraph" w:styleId="Ttulo1">
    <w:name w:val="heading 1"/>
    <w:basedOn w:val="Normal"/>
    <w:next w:val="Normal"/>
    <w:link w:val="Ttulo1Car"/>
    <w:qFormat/>
    <w:rsid w:val="00C1246A"/>
    <w:pPr>
      <w:keepNext/>
      <w:keepLines/>
      <w:jc w:val="center"/>
      <w:outlineLvl w:val="0"/>
    </w:pPr>
    <w:rPr>
      <w:rFonts w:ascii="Times New Roman" w:eastAsia="Times New Roman" w:hAnsi="Times New Roman" w:cs="Times New Roman"/>
      <w:bCs/>
      <w:i/>
      <w:color w:val="0000FF"/>
      <w:sz w:val="40"/>
      <w:szCs w:val="28"/>
      <w:lang w:eastAsia="es-ES"/>
    </w:rPr>
  </w:style>
  <w:style w:type="paragraph" w:styleId="Ttulo2">
    <w:name w:val="heading 2"/>
    <w:basedOn w:val="Normal"/>
    <w:next w:val="Normal"/>
    <w:link w:val="Ttulo2Car"/>
    <w:uiPriority w:val="9"/>
    <w:unhideWhenUsed/>
    <w:qFormat/>
    <w:rsid w:val="00C1246A"/>
    <w:pPr>
      <w:keepNext/>
      <w:keepLines/>
      <w:spacing w:before="40"/>
      <w:outlineLvl w:val="1"/>
    </w:pPr>
    <w:rPr>
      <w:rFonts w:asciiTheme="majorHAnsi" w:eastAsiaTheme="majorEastAsia" w:hAnsiTheme="majorHAnsi" w:cstheme="majorBidi"/>
      <w:color w:val="2F5496" w:themeColor="accent1" w:themeShade="BF"/>
      <w:sz w:val="26"/>
      <w:szCs w:val="26"/>
      <w:lang w:val="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TableParagraph">
    <w:name w:val="Table Paragraph"/>
    <w:basedOn w:val="Normal"/>
    <w:uiPriority w:val="1"/>
    <w:qFormat/>
    <w:rsid w:val="00C1246A"/>
    <w:pPr>
      <w:widowControl w:val="0"/>
      <w:autoSpaceDE w:val="0"/>
      <w:autoSpaceDN w:val="0"/>
      <w:spacing w:before="58"/>
      <w:jc w:val="center"/>
    </w:pPr>
    <w:rPr>
      <w:rFonts w:ascii="Tahoma" w:eastAsia="Tahoma" w:hAnsi="Tahoma" w:cs="Tahoma"/>
      <w:sz w:val="22"/>
      <w:szCs w:val="22"/>
    </w:rPr>
  </w:style>
  <w:style w:type="character" w:customStyle="1" w:styleId="Ttulo1Car">
    <w:name w:val="Título 1 Car"/>
    <w:basedOn w:val="Fuentedeprrafopredeter"/>
    <w:link w:val="Ttulo1"/>
    <w:rsid w:val="00C1246A"/>
    <w:rPr>
      <w:rFonts w:ascii="Times New Roman" w:eastAsia="Times New Roman" w:hAnsi="Times New Roman" w:cs="Times New Roman"/>
      <w:bCs/>
      <w:i/>
      <w:color w:val="0000FF"/>
      <w:sz w:val="40"/>
      <w:szCs w:val="28"/>
      <w:lang w:eastAsia="es-ES"/>
    </w:rPr>
  </w:style>
  <w:style w:type="character" w:customStyle="1" w:styleId="Ttulo2Car">
    <w:name w:val="Título 2 Car"/>
    <w:basedOn w:val="Fuentedeprrafopredeter"/>
    <w:link w:val="Ttulo2"/>
    <w:uiPriority w:val="9"/>
    <w:rsid w:val="00C1246A"/>
    <w:rPr>
      <w:rFonts w:asciiTheme="majorHAnsi" w:eastAsiaTheme="majorEastAsia" w:hAnsiTheme="majorHAnsi" w:cstheme="majorBidi"/>
      <w:color w:val="2F5496" w:themeColor="accent1" w:themeShade="BF"/>
      <w:sz w:val="26"/>
      <w:szCs w:val="26"/>
      <w:lang w:val="en-US"/>
    </w:rPr>
  </w:style>
  <w:style w:type="paragraph" w:styleId="Textoindependiente">
    <w:name w:val="Body Text"/>
    <w:basedOn w:val="Normal"/>
    <w:link w:val="TextoindependienteCar"/>
    <w:uiPriority w:val="1"/>
    <w:qFormat/>
    <w:rsid w:val="00C1246A"/>
    <w:pPr>
      <w:widowControl w:val="0"/>
      <w:autoSpaceDE w:val="0"/>
      <w:autoSpaceDN w:val="0"/>
    </w:pPr>
    <w:rPr>
      <w:rFonts w:ascii="Tahoma" w:eastAsia="Tahoma" w:hAnsi="Tahoma" w:cs="Tahoma"/>
      <w:sz w:val="14"/>
      <w:szCs w:val="14"/>
    </w:rPr>
  </w:style>
  <w:style w:type="character" w:customStyle="1" w:styleId="TextoindependienteCar">
    <w:name w:val="Texto independiente Car"/>
    <w:basedOn w:val="Fuentedeprrafopredeter"/>
    <w:link w:val="Textoindependiente"/>
    <w:uiPriority w:val="1"/>
    <w:rsid w:val="00C1246A"/>
    <w:rPr>
      <w:rFonts w:ascii="Tahoma" w:eastAsia="Tahoma" w:hAnsi="Tahoma" w:cs="Tahoma"/>
      <w:sz w:val="14"/>
      <w:szCs w:val="14"/>
    </w:rPr>
  </w:style>
  <w:style w:type="character" w:styleId="Textoennegrita">
    <w:name w:val="Strong"/>
    <w:basedOn w:val="Fuentedeprrafopredeter"/>
    <w:uiPriority w:val="22"/>
    <w:qFormat/>
    <w:rsid w:val="00C1246A"/>
    <w:rPr>
      <w:b/>
      <w:bCs/>
    </w:rPr>
  </w:style>
  <w:style w:type="paragraph" w:styleId="Prrafodelista">
    <w:name w:val="List Paragraph"/>
    <w:basedOn w:val="Normal"/>
    <w:uiPriority w:val="34"/>
    <w:qFormat/>
    <w:rsid w:val="00C1246A"/>
    <w:pPr>
      <w:ind w:left="720"/>
      <w:contextualSpacing/>
    </w:pPr>
  </w:style>
  <w:style w:type="character" w:customStyle="1" w:styleId="apple-converted-space">
    <w:name w:val="apple-converted-space"/>
    <w:basedOn w:val="Fuentedeprrafopredeter"/>
    <w:rsid w:val="00D77DA5"/>
  </w:style>
  <w:style w:type="paragraph" w:styleId="Encabezado">
    <w:name w:val="header"/>
    <w:basedOn w:val="Normal"/>
    <w:link w:val="EncabezadoCar"/>
    <w:uiPriority w:val="99"/>
    <w:unhideWhenUsed/>
    <w:rsid w:val="00D77DA5"/>
    <w:pPr>
      <w:tabs>
        <w:tab w:val="center" w:pos="4419"/>
        <w:tab w:val="right" w:pos="8838"/>
      </w:tabs>
    </w:pPr>
  </w:style>
  <w:style w:type="character" w:customStyle="1" w:styleId="EncabezadoCar">
    <w:name w:val="Encabezado Car"/>
    <w:basedOn w:val="Fuentedeprrafopredeter"/>
    <w:link w:val="Encabezado"/>
    <w:uiPriority w:val="99"/>
    <w:rsid w:val="00D77DA5"/>
    <w:rPr>
      <w:sz w:val="21"/>
    </w:rPr>
  </w:style>
  <w:style w:type="paragraph" w:styleId="Piedepgina">
    <w:name w:val="footer"/>
    <w:basedOn w:val="Normal"/>
    <w:link w:val="PiedepginaCar"/>
    <w:uiPriority w:val="99"/>
    <w:unhideWhenUsed/>
    <w:rsid w:val="00D77DA5"/>
    <w:pPr>
      <w:tabs>
        <w:tab w:val="center" w:pos="4419"/>
        <w:tab w:val="right" w:pos="8838"/>
      </w:tabs>
    </w:pPr>
  </w:style>
  <w:style w:type="character" w:customStyle="1" w:styleId="PiedepginaCar">
    <w:name w:val="Pie de página Car"/>
    <w:basedOn w:val="Fuentedeprrafopredeter"/>
    <w:link w:val="Piedepgina"/>
    <w:uiPriority w:val="99"/>
    <w:rsid w:val="00D77DA5"/>
    <w:rPr>
      <w:sz w:val="21"/>
    </w:rPr>
  </w:style>
  <w:style w:type="character" w:styleId="Nmerodepgina">
    <w:name w:val="page number"/>
    <w:basedOn w:val="Fuentedeprrafopredeter"/>
    <w:uiPriority w:val="99"/>
    <w:semiHidden/>
    <w:unhideWhenUsed/>
    <w:rsid w:val="00D77DA5"/>
  </w:style>
  <w:style w:type="character" w:styleId="Hipervnculo">
    <w:name w:val="Hyperlink"/>
    <w:basedOn w:val="Fuentedeprrafopredeter"/>
    <w:uiPriority w:val="99"/>
    <w:semiHidden/>
    <w:unhideWhenUsed/>
    <w:rsid w:val="001423C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7070746">
      <w:bodyDiv w:val="1"/>
      <w:marLeft w:val="0"/>
      <w:marRight w:val="0"/>
      <w:marTop w:val="0"/>
      <w:marBottom w:val="0"/>
      <w:divBdr>
        <w:top w:val="none" w:sz="0" w:space="0" w:color="auto"/>
        <w:left w:val="none" w:sz="0" w:space="0" w:color="auto"/>
        <w:bottom w:val="none" w:sz="0" w:space="0" w:color="auto"/>
        <w:right w:val="none" w:sz="0" w:space="0" w:color="auto"/>
      </w:divBdr>
    </w:div>
    <w:div w:id="144011822">
      <w:bodyDiv w:val="1"/>
      <w:marLeft w:val="0"/>
      <w:marRight w:val="0"/>
      <w:marTop w:val="0"/>
      <w:marBottom w:val="0"/>
      <w:divBdr>
        <w:top w:val="none" w:sz="0" w:space="0" w:color="auto"/>
        <w:left w:val="none" w:sz="0" w:space="0" w:color="auto"/>
        <w:bottom w:val="none" w:sz="0" w:space="0" w:color="auto"/>
        <w:right w:val="none" w:sz="0" w:space="0" w:color="auto"/>
      </w:divBdr>
    </w:div>
    <w:div w:id="1619800574">
      <w:bodyDiv w:val="1"/>
      <w:marLeft w:val="0"/>
      <w:marRight w:val="0"/>
      <w:marTop w:val="0"/>
      <w:marBottom w:val="0"/>
      <w:divBdr>
        <w:top w:val="none" w:sz="0" w:space="0" w:color="auto"/>
        <w:left w:val="none" w:sz="0" w:space="0" w:color="auto"/>
        <w:bottom w:val="none" w:sz="0" w:space="0" w:color="auto"/>
        <w:right w:val="none" w:sz="0" w:space="0" w:color="auto"/>
      </w:divBdr>
    </w:div>
    <w:div w:id="1686323988">
      <w:bodyDiv w:val="1"/>
      <w:marLeft w:val="0"/>
      <w:marRight w:val="0"/>
      <w:marTop w:val="0"/>
      <w:marBottom w:val="0"/>
      <w:divBdr>
        <w:top w:val="none" w:sz="0" w:space="0" w:color="auto"/>
        <w:left w:val="none" w:sz="0" w:space="0" w:color="auto"/>
        <w:bottom w:val="none" w:sz="0" w:space="0" w:color="auto"/>
        <w:right w:val="none" w:sz="0" w:space="0" w:color="auto"/>
      </w:divBdr>
    </w:div>
    <w:div w:id="2024088316">
      <w:bodyDiv w:val="1"/>
      <w:marLeft w:val="0"/>
      <w:marRight w:val="0"/>
      <w:marTop w:val="0"/>
      <w:marBottom w:val="0"/>
      <w:divBdr>
        <w:top w:val="none" w:sz="0" w:space="0" w:color="auto"/>
        <w:left w:val="none" w:sz="0" w:space="0" w:color="auto"/>
        <w:bottom w:val="none" w:sz="0" w:space="0" w:color="auto"/>
        <w:right w:val="none" w:sz="0" w:space="0" w:color="auto"/>
      </w:divBdr>
    </w:div>
    <w:div w:id="20836731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_rels/header3.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25</TotalTime>
  <Pages>3</Pages>
  <Words>1042</Words>
  <Characters>5734</Characters>
  <Application>Microsoft Office Word</Application>
  <DocSecurity>0</DocSecurity>
  <Lines>47</Lines>
  <Paragraphs>13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6763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Jose Aguilar Montequi</dc:creator>
  <cp:keywords/>
  <dc:description/>
  <cp:lastModifiedBy>Lidia Maestro</cp:lastModifiedBy>
  <cp:revision>7</cp:revision>
  <dcterms:created xsi:type="dcterms:W3CDTF">2024-12-26T13:11:00Z</dcterms:created>
  <dcterms:modified xsi:type="dcterms:W3CDTF">2025-02-26T10:43:00Z</dcterms:modified>
</cp:coreProperties>
</file>