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6C833" w14:textId="77777777" w:rsidR="006C2F51" w:rsidRDefault="006C2F51" w:rsidP="00077211">
      <w:pPr>
        <w:jc w:val="both"/>
      </w:pPr>
    </w:p>
    <w:p w14:paraId="40CB41CA" w14:textId="77777777" w:rsidR="009F3D71" w:rsidRDefault="009F3D71" w:rsidP="00077211">
      <w:pPr>
        <w:jc w:val="both"/>
      </w:pPr>
    </w:p>
    <w:p w14:paraId="50A7C690" w14:textId="77777777" w:rsidR="009F3D71" w:rsidRDefault="009F3D71" w:rsidP="00077211">
      <w:pPr>
        <w:spacing w:before="100" w:beforeAutospacing="1" w:after="100" w:afterAutospacing="1"/>
        <w:jc w:val="center"/>
        <w:outlineLvl w:val="3"/>
        <w:rPr>
          <w:rFonts w:ascii="Times New Roman" w:eastAsia="Times New Roman" w:hAnsi="Times New Roman" w:cs="Times New Roman"/>
          <w:b/>
          <w:bCs/>
          <w:sz w:val="24"/>
          <w:lang w:eastAsia="es-ES_tradnl"/>
        </w:rPr>
      </w:pPr>
      <w:r w:rsidRPr="009F3D71">
        <w:rPr>
          <w:rFonts w:ascii="Arial Rounded MT Bold" w:eastAsia="Times New Roman" w:hAnsi="Arial Rounded MT Bold" w:cs="Times New Roman"/>
          <w:b/>
          <w:bCs/>
          <w:sz w:val="56"/>
          <w:szCs w:val="56"/>
          <w:lang w:eastAsia="es-ES_tradnl"/>
        </w:rPr>
        <w:t>SAFARI DE SEMANA SANTA</w:t>
      </w:r>
    </w:p>
    <w:p w14:paraId="4F795688" w14:textId="77777777" w:rsidR="009F3D71" w:rsidRPr="009F3D71" w:rsidRDefault="003C6E29" w:rsidP="00077211">
      <w:pPr>
        <w:spacing w:before="100" w:beforeAutospacing="1" w:after="100" w:afterAutospacing="1"/>
        <w:jc w:val="both"/>
        <w:outlineLvl w:val="3"/>
        <w:rPr>
          <w:rFonts w:ascii="Times New Roman" w:eastAsia="Times New Roman" w:hAnsi="Times New Roman" w:cs="Times New Roman"/>
          <w:b/>
          <w:bCs/>
          <w:sz w:val="24"/>
          <w:lang w:eastAsia="es-ES_tradnl"/>
        </w:rPr>
      </w:pPr>
      <w:r w:rsidRPr="003C6E29">
        <w:rPr>
          <w:rFonts w:ascii="Times New Roman" w:eastAsia="Times New Roman" w:hAnsi="Times New Roman" w:cs="Times New Roman"/>
          <w:b/>
          <w:bCs/>
          <w:noProof/>
          <w:sz w:val="24"/>
          <w:lang w:eastAsia="es-ES_tradnl"/>
        </w:rPr>
        <w:drawing>
          <wp:inline distT="0" distB="0" distL="0" distR="0" wp14:anchorId="6FFADD57" wp14:editId="060A4B3E">
            <wp:extent cx="5755640" cy="35934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5640" cy="3593465"/>
                    </a:xfrm>
                    <a:prstGeom prst="rect">
                      <a:avLst/>
                    </a:prstGeom>
                  </pic:spPr>
                </pic:pic>
              </a:graphicData>
            </a:graphic>
          </wp:inline>
        </w:drawing>
      </w:r>
    </w:p>
    <w:p w14:paraId="7CF97F89" w14:textId="77777777" w:rsidR="009F3D71" w:rsidRPr="009F3D71" w:rsidRDefault="009F3D71" w:rsidP="00077211">
      <w:pPr>
        <w:jc w:val="both"/>
        <w:rPr>
          <w:rFonts w:ascii="Times New Roman" w:eastAsia="Times New Roman" w:hAnsi="Times New Roman" w:cs="Times New Roman"/>
          <w:sz w:val="24"/>
          <w:lang w:eastAsia="es-ES_tradnl"/>
        </w:rPr>
      </w:pPr>
    </w:p>
    <w:p w14:paraId="0A9EACB3" w14:textId="51138A94" w:rsidR="009F3D71" w:rsidRPr="009F3D71" w:rsidRDefault="009F3D71" w:rsidP="00077211">
      <w:pPr>
        <w:spacing w:before="100" w:beforeAutospacing="1" w:after="100" w:afterAutospacing="1"/>
        <w:jc w:val="center"/>
        <w:rPr>
          <w:rFonts w:ascii="Times New Roman" w:eastAsia="Times New Roman" w:hAnsi="Times New Roman" w:cs="Times New Roman"/>
          <w:i/>
          <w:iCs/>
          <w:sz w:val="22"/>
          <w:szCs w:val="22"/>
          <w:lang w:eastAsia="es-ES_tradnl"/>
        </w:rPr>
      </w:pPr>
      <w:r w:rsidRPr="0094189A">
        <w:rPr>
          <w:rFonts w:ascii="Arial Narrow" w:eastAsia="Times New Roman" w:hAnsi="Arial Narrow" w:cs="Times New Roman"/>
          <w:sz w:val="24"/>
          <w:lang w:eastAsia="es-ES_tradnl"/>
        </w:rPr>
        <w:t xml:space="preserve">AMBOSELI - LAGO NAIVASHA - MASAI MARA - PLAYAS DIANI </w:t>
      </w:r>
      <w:r w:rsidR="00077211">
        <w:rPr>
          <w:rFonts w:ascii="Arial Narrow" w:eastAsia="Times New Roman" w:hAnsi="Arial Narrow" w:cs="Times New Roman"/>
          <w:sz w:val="24"/>
          <w:lang w:eastAsia="es-ES_tradnl"/>
        </w:rPr>
        <w:t>–</w:t>
      </w:r>
      <w:r w:rsidRPr="0094189A">
        <w:rPr>
          <w:rFonts w:ascii="Arial Narrow" w:eastAsia="Times New Roman" w:hAnsi="Arial Narrow" w:cs="Times New Roman"/>
          <w:sz w:val="24"/>
          <w:lang w:eastAsia="es-ES_tradnl"/>
        </w:rPr>
        <w:t xml:space="preserve"> NAIROBI</w:t>
      </w:r>
      <w:r w:rsidR="00077211">
        <w:rPr>
          <w:rFonts w:ascii="Arial Narrow" w:eastAsia="Times New Roman" w:hAnsi="Arial Narrow" w:cs="Times New Roman"/>
          <w:sz w:val="24"/>
          <w:lang w:eastAsia="es-ES_tradnl"/>
        </w:rPr>
        <w:t>.</w:t>
      </w:r>
      <w:r w:rsidRPr="0094189A">
        <w:rPr>
          <w:rFonts w:ascii="Arial Narrow" w:eastAsia="Times New Roman" w:hAnsi="Arial Narrow" w:cs="Times New Roman"/>
          <w:sz w:val="24"/>
          <w:lang w:eastAsia="es-ES_tradnl"/>
        </w:rPr>
        <w:br/>
      </w:r>
      <w:r w:rsidRPr="009F3D71">
        <w:rPr>
          <w:rFonts w:ascii="Times New Roman" w:eastAsia="Times New Roman" w:hAnsi="Times New Roman" w:cs="Times New Roman"/>
          <w:sz w:val="24"/>
          <w:lang w:eastAsia="es-ES_tradnl"/>
        </w:rPr>
        <w:br/>
      </w:r>
      <w:r w:rsidRPr="009F3D71">
        <w:rPr>
          <w:rFonts w:ascii="Times New Roman" w:eastAsia="Times New Roman" w:hAnsi="Times New Roman" w:cs="Times New Roman"/>
          <w:i/>
          <w:iCs/>
          <w:sz w:val="22"/>
          <w:szCs w:val="22"/>
          <w:lang w:eastAsia="es-ES_tradnl"/>
        </w:rPr>
        <w:t>Más que un viaje una experiencia que nos regalará un álbum de recuerdos inolvidables. Kenia, un mágico destino donde contemplaremos los más hermosos atardeceres del planeta. Por supuesto disfrutaremos de fabulosos safaris y para finalizar las hermosas playas de la costa keniata, sin duda el mejor broche para este precioso viaje.</w:t>
      </w:r>
      <w:r>
        <w:rPr>
          <w:rFonts w:ascii="Times New Roman" w:eastAsia="Times New Roman" w:hAnsi="Times New Roman" w:cs="Times New Roman"/>
          <w:i/>
          <w:iCs/>
          <w:sz w:val="22"/>
          <w:szCs w:val="22"/>
          <w:lang w:eastAsia="es-ES_tradnl"/>
        </w:rPr>
        <w:t xml:space="preserve"> </w:t>
      </w:r>
      <w:proofErr w:type="gramStart"/>
      <w:r>
        <w:rPr>
          <w:rFonts w:ascii="Times New Roman" w:eastAsia="Times New Roman" w:hAnsi="Times New Roman" w:cs="Times New Roman"/>
          <w:i/>
          <w:iCs/>
          <w:sz w:val="22"/>
          <w:szCs w:val="22"/>
          <w:lang w:eastAsia="es-ES_tradnl"/>
        </w:rPr>
        <w:t>¡ VENGA</w:t>
      </w:r>
      <w:proofErr w:type="gramEnd"/>
      <w:r>
        <w:rPr>
          <w:rFonts w:ascii="Times New Roman" w:eastAsia="Times New Roman" w:hAnsi="Times New Roman" w:cs="Times New Roman"/>
          <w:i/>
          <w:iCs/>
          <w:sz w:val="22"/>
          <w:szCs w:val="22"/>
          <w:lang w:eastAsia="es-ES_tradnl"/>
        </w:rPr>
        <w:t xml:space="preserve"> CON NOSOTROS NO ESPERES</w:t>
      </w:r>
      <w:r w:rsidR="0094189A">
        <w:rPr>
          <w:rFonts w:ascii="Times New Roman" w:eastAsia="Times New Roman" w:hAnsi="Times New Roman" w:cs="Times New Roman"/>
          <w:i/>
          <w:iCs/>
          <w:sz w:val="22"/>
          <w:szCs w:val="22"/>
          <w:lang w:eastAsia="es-ES_tradnl"/>
        </w:rPr>
        <w:t>,</w:t>
      </w:r>
      <w:r>
        <w:rPr>
          <w:rFonts w:ascii="Times New Roman" w:eastAsia="Times New Roman" w:hAnsi="Times New Roman" w:cs="Times New Roman"/>
          <w:i/>
          <w:iCs/>
          <w:sz w:val="22"/>
          <w:szCs w:val="22"/>
          <w:lang w:eastAsia="es-ES_tradnl"/>
        </w:rPr>
        <w:t xml:space="preserve"> GRUPO PEQUEÑO Y CUPOS LIMITADOS ..!!</w:t>
      </w:r>
    </w:p>
    <w:p w14:paraId="0454014F" w14:textId="77777777" w:rsidR="009F3D71" w:rsidRDefault="009F3D71" w:rsidP="00077211">
      <w:pPr>
        <w:spacing w:before="100" w:beforeAutospacing="1" w:after="100" w:afterAutospacing="1"/>
        <w:jc w:val="both"/>
        <w:rPr>
          <w:rFonts w:ascii="Times New Roman" w:eastAsia="Times New Roman" w:hAnsi="Times New Roman" w:cs="Times New Roman"/>
          <w:b/>
          <w:bCs/>
          <w:sz w:val="24"/>
          <w:lang w:eastAsia="es-ES_tradnl"/>
        </w:rPr>
      </w:pPr>
      <w:r w:rsidRPr="0056770E">
        <w:rPr>
          <w:rFonts w:ascii="Times New Roman" w:eastAsia="Times New Roman" w:hAnsi="Times New Roman" w:cs="Times New Roman"/>
          <w:b/>
          <w:bCs/>
          <w:sz w:val="24"/>
          <w:lang w:eastAsia="es-ES_tradnl"/>
        </w:rPr>
        <w:t xml:space="preserve">11 días / 9 noches - Salida el  09 </w:t>
      </w:r>
      <w:r w:rsidR="0056770E" w:rsidRPr="0056770E">
        <w:rPr>
          <w:rFonts w:ascii="Times New Roman" w:eastAsia="Times New Roman" w:hAnsi="Times New Roman" w:cs="Times New Roman"/>
          <w:b/>
          <w:bCs/>
          <w:sz w:val="24"/>
          <w:lang w:eastAsia="es-ES_tradnl"/>
        </w:rPr>
        <w:t>ABRIL</w:t>
      </w:r>
      <w:r w:rsidRPr="0056770E">
        <w:rPr>
          <w:rFonts w:ascii="Times New Roman" w:eastAsia="Times New Roman" w:hAnsi="Times New Roman" w:cs="Times New Roman"/>
          <w:b/>
          <w:bCs/>
          <w:sz w:val="24"/>
          <w:lang w:eastAsia="es-ES_tradnl"/>
        </w:rPr>
        <w:t xml:space="preserve"> 2025 con vuelo desde Madrid.</w:t>
      </w:r>
    </w:p>
    <w:p w14:paraId="25C2E29B" w14:textId="77777777" w:rsidR="00BE24B1" w:rsidRPr="00213B83" w:rsidRDefault="00BE24B1" w:rsidP="00077211">
      <w:pPr>
        <w:shd w:val="clear" w:color="auto" w:fill="A8D08D" w:themeFill="accent6" w:themeFillTint="99"/>
        <w:spacing w:before="100" w:beforeAutospacing="1" w:after="100" w:afterAutospacing="1"/>
        <w:contextualSpacing/>
        <w:jc w:val="both"/>
        <w:rPr>
          <w:rFonts w:ascii="Arial Narrow" w:eastAsia="Times New Roman" w:hAnsi="Arial Narrow" w:cs="Times New Roman"/>
          <w:b/>
          <w:bCs/>
          <w:color w:val="538135" w:themeColor="accent6" w:themeShade="BF"/>
          <w:sz w:val="24"/>
          <w:lang w:eastAsia="es-ES_tradnl"/>
        </w:rPr>
      </w:pPr>
      <w:r w:rsidRPr="00213B83">
        <w:rPr>
          <w:rFonts w:ascii="Arial Narrow" w:eastAsia="Times New Roman" w:hAnsi="Arial Narrow" w:cs="Times New Roman"/>
          <w:b/>
          <w:bCs/>
          <w:color w:val="538135" w:themeColor="accent6" w:themeShade="BF"/>
          <w:sz w:val="24"/>
          <w:lang w:eastAsia="es-ES_tradnl"/>
        </w:rPr>
        <w:t>PRECIOS POR PERSONA</w:t>
      </w:r>
    </w:p>
    <w:p w14:paraId="407C22E9" w14:textId="77777777" w:rsidR="0056770E" w:rsidRPr="00213B83" w:rsidRDefault="009F3D71" w:rsidP="00077211">
      <w:pPr>
        <w:spacing w:before="100" w:beforeAutospacing="1" w:after="100" w:afterAutospacing="1"/>
        <w:contextualSpacing/>
        <w:jc w:val="both"/>
        <w:rPr>
          <w:rFonts w:ascii="Arial Narrow" w:eastAsia="Times New Roman" w:hAnsi="Arial Narrow" w:cs="Times New Roman"/>
          <w:b/>
          <w:bCs/>
          <w:color w:val="538135" w:themeColor="accent6" w:themeShade="BF"/>
          <w:sz w:val="24"/>
          <w:lang w:eastAsia="es-ES_tradnl"/>
        </w:rPr>
      </w:pPr>
      <w:r w:rsidRPr="00213B83">
        <w:rPr>
          <w:rFonts w:ascii="Arial Narrow" w:eastAsia="Times New Roman" w:hAnsi="Arial Narrow" w:cs="Times New Roman"/>
          <w:b/>
          <w:bCs/>
          <w:color w:val="538135" w:themeColor="accent6" w:themeShade="BF"/>
          <w:sz w:val="28"/>
          <w:szCs w:val="28"/>
          <w:lang w:eastAsia="es-ES_tradnl"/>
        </w:rPr>
        <w:t>2.500 €</w:t>
      </w:r>
      <w:r w:rsidRPr="00213B83">
        <w:rPr>
          <w:rFonts w:ascii="Arial Narrow" w:eastAsia="Times New Roman" w:hAnsi="Arial Narrow" w:cs="Times New Roman"/>
          <w:b/>
          <w:bCs/>
          <w:color w:val="538135" w:themeColor="accent6" w:themeShade="BF"/>
          <w:sz w:val="24"/>
          <w:lang w:eastAsia="es-ES_tradnl"/>
        </w:rPr>
        <w:t xml:space="preserve"> (precio por persona en habitación doble)</w:t>
      </w:r>
    </w:p>
    <w:p w14:paraId="75540CDF" w14:textId="77777777" w:rsidR="0056770E" w:rsidRPr="00213B83" w:rsidRDefault="0056770E" w:rsidP="00077211">
      <w:pPr>
        <w:spacing w:before="100" w:beforeAutospacing="1" w:after="100" w:afterAutospacing="1"/>
        <w:contextualSpacing/>
        <w:jc w:val="both"/>
        <w:rPr>
          <w:rFonts w:ascii="Arial Narrow" w:eastAsia="Times New Roman" w:hAnsi="Arial Narrow" w:cs="Times New Roman"/>
          <w:b/>
          <w:bCs/>
          <w:color w:val="538135" w:themeColor="accent6" w:themeShade="BF"/>
          <w:sz w:val="24"/>
          <w:lang w:eastAsia="es-ES_tradnl"/>
        </w:rPr>
      </w:pPr>
      <w:r w:rsidRPr="00213B83">
        <w:rPr>
          <w:rFonts w:ascii="Arial Narrow" w:eastAsia="Times New Roman" w:hAnsi="Arial Narrow" w:cs="Times New Roman"/>
          <w:b/>
          <w:bCs/>
          <w:color w:val="538135" w:themeColor="accent6" w:themeShade="BF"/>
          <w:sz w:val="22"/>
          <w:szCs w:val="22"/>
          <w:lang w:eastAsia="es-ES_tradnl"/>
        </w:rPr>
        <w:t>Suplemento Individual: 965€</w:t>
      </w:r>
    </w:p>
    <w:p w14:paraId="347ECB1D" w14:textId="77777777" w:rsidR="009F3D71" w:rsidRPr="009F3D71" w:rsidRDefault="009F3D7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7F42D400" w14:textId="77777777" w:rsidR="009F3D71" w:rsidRPr="0034550A" w:rsidRDefault="009F3D71" w:rsidP="00077211">
      <w:pPr>
        <w:spacing w:before="100" w:beforeAutospacing="1" w:after="100" w:afterAutospacing="1"/>
        <w:contextualSpacing/>
        <w:jc w:val="both"/>
        <w:rPr>
          <w:rFonts w:ascii="Arial Narrow" w:eastAsia="Times New Roman" w:hAnsi="Arial Narrow" w:cs="Times New Roman"/>
          <w:b/>
          <w:bCs/>
          <w:sz w:val="22"/>
          <w:szCs w:val="22"/>
          <w:lang w:eastAsia="es-ES_tradnl"/>
        </w:rPr>
      </w:pPr>
      <w:r w:rsidRPr="0034550A">
        <w:rPr>
          <w:rFonts w:ascii="Arial Narrow" w:eastAsia="Times New Roman" w:hAnsi="Arial Narrow" w:cs="Times New Roman"/>
          <w:b/>
          <w:bCs/>
          <w:sz w:val="22"/>
          <w:szCs w:val="22"/>
          <w:lang w:eastAsia="es-ES_tradnl"/>
        </w:rPr>
        <w:t xml:space="preserve">ABRIL 2025 </w:t>
      </w:r>
    </w:p>
    <w:p w14:paraId="41CBF43E" w14:textId="77777777" w:rsidR="009F3D71" w:rsidRPr="0034550A" w:rsidRDefault="009F3D71" w:rsidP="00077211">
      <w:pPr>
        <w:shd w:val="clear" w:color="auto" w:fill="9CC2E5" w:themeFill="accent5" w:themeFillTint="99"/>
        <w:spacing w:before="100" w:beforeAutospacing="1" w:after="100" w:afterAutospacing="1"/>
        <w:contextualSpacing/>
        <w:jc w:val="both"/>
        <w:rPr>
          <w:rFonts w:ascii="Arial Narrow" w:eastAsia="Times New Roman" w:hAnsi="Arial Narrow" w:cs="Times New Roman"/>
          <w:b/>
          <w:bCs/>
          <w:sz w:val="22"/>
          <w:szCs w:val="22"/>
          <w:lang w:eastAsia="es-ES_tradnl"/>
        </w:rPr>
      </w:pPr>
      <w:r w:rsidRPr="009F3D71">
        <w:rPr>
          <w:rFonts w:ascii="Arial Narrow" w:eastAsia="Times New Roman" w:hAnsi="Arial Narrow" w:cs="Times New Roman"/>
          <w:b/>
          <w:bCs/>
          <w:sz w:val="22"/>
          <w:szCs w:val="22"/>
          <w:lang w:eastAsia="es-ES_tradnl"/>
        </w:rPr>
        <w:t xml:space="preserve">DÍA </w:t>
      </w:r>
      <w:r w:rsidRPr="0034550A">
        <w:rPr>
          <w:rFonts w:ascii="Arial Narrow" w:eastAsia="Times New Roman" w:hAnsi="Arial Narrow" w:cs="Times New Roman"/>
          <w:b/>
          <w:bCs/>
          <w:sz w:val="22"/>
          <w:szCs w:val="22"/>
          <w:lang w:eastAsia="es-ES_tradnl"/>
        </w:rPr>
        <w:t>9</w:t>
      </w:r>
      <w:r w:rsidRPr="009F3D71">
        <w:rPr>
          <w:rFonts w:ascii="Arial Narrow" w:eastAsia="Times New Roman" w:hAnsi="Arial Narrow" w:cs="Times New Roman"/>
          <w:b/>
          <w:bCs/>
          <w:sz w:val="22"/>
          <w:szCs w:val="22"/>
          <w:lang w:eastAsia="es-ES_tradnl"/>
        </w:rPr>
        <w:t xml:space="preserve">. MADRID </w:t>
      </w:r>
      <w:r w:rsidRPr="0034550A">
        <w:rPr>
          <w:rFonts w:ascii="Arial Narrow" w:eastAsia="Times New Roman" w:hAnsi="Arial Narrow" w:cs="Times New Roman"/>
          <w:b/>
          <w:bCs/>
          <w:sz w:val="22"/>
          <w:szCs w:val="22"/>
          <w:lang w:eastAsia="es-ES_tradnl"/>
        </w:rPr>
        <w:t>–</w:t>
      </w:r>
      <w:r w:rsidRPr="009F3D71">
        <w:rPr>
          <w:rFonts w:ascii="Arial Narrow" w:eastAsia="Times New Roman" w:hAnsi="Arial Narrow" w:cs="Times New Roman"/>
          <w:b/>
          <w:bCs/>
          <w:sz w:val="22"/>
          <w:szCs w:val="22"/>
          <w:lang w:eastAsia="es-ES_tradnl"/>
        </w:rPr>
        <w:t xml:space="preserve"> NAIROBI</w:t>
      </w:r>
      <w:r w:rsidRPr="0034550A">
        <w:rPr>
          <w:rFonts w:ascii="Arial Narrow" w:eastAsia="Times New Roman" w:hAnsi="Arial Narrow" w:cs="Times New Roman"/>
          <w:b/>
          <w:bCs/>
          <w:sz w:val="22"/>
          <w:szCs w:val="22"/>
          <w:lang w:eastAsia="es-ES_tradnl"/>
        </w:rPr>
        <w:t xml:space="preserve"> </w:t>
      </w:r>
      <w:r w:rsidR="0034550A">
        <w:rPr>
          <w:rFonts w:ascii="Arial Narrow" w:eastAsia="Times New Roman" w:hAnsi="Arial Narrow" w:cs="Times New Roman"/>
          <w:b/>
          <w:bCs/>
          <w:sz w:val="22"/>
          <w:szCs w:val="22"/>
          <w:lang w:eastAsia="es-ES_tradnl"/>
        </w:rPr>
        <w:t>(Kenia)</w:t>
      </w:r>
      <w:r w:rsidR="00213B83">
        <w:rPr>
          <w:rFonts w:ascii="Arial Narrow" w:eastAsia="Times New Roman" w:hAnsi="Arial Narrow" w:cs="Times New Roman"/>
          <w:b/>
          <w:bCs/>
          <w:sz w:val="22"/>
          <w:szCs w:val="22"/>
          <w:lang w:eastAsia="es-ES_tradnl"/>
        </w:rPr>
        <w:t xml:space="preserve"> boleto aéreo incluido.</w:t>
      </w:r>
    </w:p>
    <w:p w14:paraId="4865CC42" w14:textId="77777777" w:rsidR="009F3D71" w:rsidRPr="009F3D71" w:rsidRDefault="009F3D7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 xml:space="preserve">Embarque en vuelo </w:t>
      </w:r>
      <w:r w:rsidR="0034550A">
        <w:rPr>
          <w:rFonts w:ascii="Arial Narrow" w:eastAsia="Times New Roman" w:hAnsi="Arial Narrow" w:cs="Times New Roman"/>
          <w:sz w:val="22"/>
          <w:szCs w:val="22"/>
          <w:lang w:eastAsia="es-ES_tradnl"/>
        </w:rPr>
        <w:t xml:space="preserve"> regula</w:t>
      </w:r>
      <w:r w:rsidR="0056770E">
        <w:rPr>
          <w:rFonts w:ascii="Arial Narrow" w:eastAsia="Times New Roman" w:hAnsi="Arial Narrow" w:cs="Times New Roman"/>
          <w:sz w:val="22"/>
          <w:szCs w:val="22"/>
          <w:lang w:eastAsia="es-ES_tradnl"/>
        </w:rPr>
        <w:t>r</w:t>
      </w:r>
      <w:r w:rsidR="0034550A">
        <w:rPr>
          <w:rFonts w:ascii="Arial Narrow" w:eastAsia="Times New Roman" w:hAnsi="Arial Narrow" w:cs="Times New Roman"/>
          <w:sz w:val="22"/>
          <w:szCs w:val="22"/>
          <w:lang w:eastAsia="es-ES_tradnl"/>
        </w:rPr>
        <w:t xml:space="preserve">  clase económica </w:t>
      </w:r>
      <w:r w:rsidRPr="009F3D71">
        <w:rPr>
          <w:rFonts w:ascii="Arial Narrow" w:eastAsia="Times New Roman" w:hAnsi="Arial Narrow" w:cs="Times New Roman"/>
          <w:sz w:val="22"/>
          <w:szCs w:val="22"/>
          <w:lang w:eastAsia="es-ES_tradnl"/>
        </w:rPr>
        <w:t xml:space="preserve">con destino </w:t>
      </w:r>
      <w:r w:rsidR="0034550A" w:rsidRPr="009F3D71">
        <w:rPr>
          <w:rFonts w:ascii="Arial Narrow" w:eastAsia="Times New Roman" w:hAnsi="Arial Narrow" w:cs="Times New Roman"/>
          <w:sz w:val="22"/>
          <w:szCs w:val="22"/>
          <w:lang w:eastAsia="es-ES_tradnl"/>
        </w:rPr>
        <w:t>Kenia</w:t>
      </w:r>
      <w:r w:rsidRPr="009F3D71">
        <w:rPr>
          <w:rFonts w:ascii="Arial Narrow" w:eastAsia="Times New Roman" w:hAnsi="Arial Narrow" w:cs="Times New Roman"/>
          <w:sz w:val="22"/>
          <w:szCs w:val="22"/>
          <w:lang w:eastAsia="es-ES_tradnl"/>
        </w:rPr>
        <w:t>. Noche a bordo.</w:t>
      </w:r>
    </w:p>
    <w:p w14:paraId="0459E2BC" w14:textId="77777777" w:rsidR="0034550A" w:rsidRDefault="0034550A"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075C0936" w14:textId="77777777" w:rsidR="009F3D71" w:rsidRPr="009F3D71" w:rsidRDefault="009F3D71" w:rsidP="00077211">
      <w:pPr>
        <w:shd w:val="clear" w:color="auto" w:fill="9CC2E5" w:themeFill="accent5" w:themeFillTint="99"/>
        <w:spacing w:before="100" w:beforeAutospacing="1" w:after="100" w:afterAutospacing="1"/>
        <w:contextualSpacing/>
        <w:jc w:val="both"/>
        <w:rPr>
          <w:rFonts w:ascii="Arial Narrow" w:eastAsia="Times New Roman" w:hAnsi="Arial Narrow" w:cs="Times New Roman"/>
          <w:b/>
          <w:bCs/>
          <w:sz w:val="22"/>
          <w:szCs w:val="22"/>
          <w:lang w:eastAsia="es-ES_tradnl"/>
        </w:rPr>
      </w:pPr>
      <w:r w:rsidRPr="009F3D71">
        <w:rPr>
          <w:rFonts w:ascii="Arial Narrow" w:eastAsia="Times New Roman" w:hAnsi="Arial Narrow" w:cs="Times New Roman"/>
          <w:b/>
          <w:bCs/>
          <w:sz w:val="22"/>
          <w:szCs w:val="22"/>
          <w:lang w:eastAsia="es-ES_tradnl"/>
        </w:rPr>
        <w:lastRenderedPageBreak/>
        <w:t xml:space="preserve">DÍA </w:t>
      </w:r>
      <w:r w:rsidR="00DD7D85">
        <w:rPr>
          <w:rFonts w:ascii="Arial Narrow" w:eastAsia="Times New Roman" w:hAnsi="Arial Narrow" w:cs="Times New Roman"/>
          <w:b/>
          <w:bCs/>
          <w:sz w:val="22"/>
          <w:szCs w:val="22"/>
          <w:lang w:eastAsia="es-ES_tradnl"/>
        </w:rPr>
        <w:t>10</w:t>
      </w:r>
      <w:r w:rsidRPr="009F3D71">
        <w:rPr>
          <w:rFonts w:ascii="Arial Narrow" w:eastAsia="Times New Roman" w:hAnsi="Arial Narrow" w:cs="Times New Roman"/>
          <w:b/>
          <w:bCs/>
          <w:sz w:val="22"/>
          <w:szCs w:val="22"/>
          <w:lang w:eastAsia="es-ES_tradnl"/>
        </w:rPr>
        <w:t>. NAIROBI – AMBOSELI</w:t>
      </w:r>
    </w:p>
    <w:p w14:paraId="70DA17F5" w14:textId="77777777" w:rsidR="00BE24B1" w:rsidRDefault="009F3D71" w:rsidP="00077211">
      <w:pPr>
        <w:spacing w:before="100" w:beforeAutospacing="1" w:after="100" w:afterAutospacing="1"/>
        <w:contextualSpacing/>
        <w:jc w:val="both"/>
        <w:rPr>
          <w:rFonts w:ascii="Arial Narrow" w:eastAsia="Times New Roman" w:hAnsi="Arial Narrow" w:cs="Times New Roman"/>
          <w:i/>
          <w:iCs/>
          <w:sz w:val="22"/>
          <w:szCs w:val="22"/>
          <w:lang w:eastAsia="es-ES_tradnl"/>
        </w:rPr>
      </w:pPr>
      <w:r w:rsidRPr="009F3D71">
        <w:rPr>
          <w:rFonts w:ascii="Arial Narrow" w:eastAsia="Times New Roman" w:hAnsi="Arial Narrow" w:cs="Times New Roman"/>
          <w:sz w:val="22"/>
          <w:szCs w:val="22"/>
          <w:lang w:eastAsia="es-ES_tradnl"/>
        </w:rPr>
        <w:t>Llegada al aeropuerto internacional de Nairobi. Trámites de inmigración, estampación de visado y recogida de equipajes. Salida hacia el Parque Nacional Amboseli vía Namanga. Llegada para el almuerzo en Lodge. Safari por la tarde. </w:t>
      </w:r>
      <w:r w:rsidR="0034550A">
        <w:rPr>
          <w:rFonts w:ascii="Arial Narrow" w:eastAsia="Times New Roman" w:hAnsi="Arial Narrow" w:cs="Times New Roman"/>
          <w:sz w:val="22"/>
          <w:szCs w:val="22"/>
          <w:lang w:eastAsia="es-ES_tradnl"/>
        </w:rPr>
        <w:t xml:space="preserve"> </w:t>
      </w:r>
      <w:r w:rsidRPr="009F3D71">
        <w:rPr>
          <w:rFonts w:ascii="Arial Narrow" w:eastAsia="Times New Roman" w:hAnsi="Arial Narrow" w:cs="Times New Roman"/>
          <w:i/>
          <w:iCs/>
          <w:sz w:val="22"/>
          <w:szCs w:val="22"/>
          <w:lang w:eastAsia="es-ES_tradnl"/>
        </w:rPr>
        <w:t xml:space="preserve">Este parque se extiende entre la frontera de </w:t>
      </w:r>
      <w:r w:rsidR="0034550A" w:rsidRPr="009F3D71">
        <w:rPr>
          <w:rFonts w:ascii="Arial Narrow" w:eastAsia="Times New Roman" w:hAnsi="Arial Narrow" w:cs="Times New Roman"/>
          <w:i/>
          <w:iCs/>
          <w:sz w:val="22"/>
          <w:szCs w:val="22"/>
          <w:lang w:eastAsia="es-ES_tradnl"/>
        </w:rPr>
        <w:t>Kenia</w:t>
      </w:r>
      <w:r w:rsidRPr="009F3D71">
        <w:rPr>
          <w:rFonts w:ascii="Arial Narrow" w:eastAsia="Times New Roman" w:hAnsi="Arial Narrow" w:cs="Times New Roman"/>
          <w:i/>
          <w:iCs/>
          <w:sz w:val="22"/>
          <w:szCs w:val="22"/>
          <w:lang w:eastAsia="es-ES_tradnl"/>
        </w:rPr>
        <w:t xml:space="preserve"> y Tanzania, con una superficie de 8.000 km2, los expertos lo llaman “la joya del Rift”, por la gran cantidad de fauna y aves que cobija en su interior, por lo que viviremos una inolvidable experiencia. Tras el safari cena y alojamiento.</w:t>
      </w:r>
    </w:p>
    <w:p w14:paraId="79D60CCF" w14:textId="77777777" w:rsidR="00BE24B1" w:rsidRDefault="00BE24B1" w:rsidP="00077211">
      <w:pPr>
        <w:spacing w:before="100" w:beforeAutospacing="1" w:after="100" w:afterAutospacing="1"/>
        <w:contextualSpacing/>
        <w:jc w:val="both"/>
        <w:rPr>
          <w:rFonts w:ascii="Arial Narrow" w:eastAsia="Times New Roman" w:hAnsi="Arial Narrow" w:cs="Times New Roman"/>
          <w:i/>
          <w:iCs/>
          <w:sz w:val="22"/>
          <w:szCs w:val="22"/>
          <w:lang w:eastAsia="es-ES_tradnl"/>
        </w:rPr>
      </w:pPr>
    </w:p>
    <w:p w14:paraId="23B65650" w14:textId="77777777" w:rsidR="00BE24B1" w:rsidRDefault="00BE24B1" w:rsidP="00077211">
      <w:pPr>
        <w:spacing w:before="100" w:beforeAutospacing="1" w:after="100" w:afterAutospacing="1"/>
        <w:contextualSpacing/>
        <w:jc w:val="both"/>
        <w:rPr>
          <w:rFonts w:ascii="Arial Narrow" w:eastAsia="Times New Roman" w:hAnsi="Arial Narrow" w:cs="Times New Roman"/>
          <w:i/>
          <w:iCs/>
          <w:sz w:val="22"/>
          <w:szCs w:val="22"/>
          <w:lang w:eastAsia="es-ES_tradnl"/>
        </w:rPr>
      </w:pPr>
    </w:p>
    <w:p w14:paraId="251A114F" w14:textId="77777777" w:rsidR="00BE24B1" w:rsidRDefault="00BE24B1" w:rsidP="00077211">
      <w:pPr>
        <w:spacing w:before="100" w:beforeAutospacing="1" w:after="100" w:afterAutospacing="1"/>
        <w:contextualSpacing/>
        <w:jc w:val="both"/>
        <w:rPr>
          <w:rFonts w:ascii="Arial Narrow" w:eastAsia="Times New Roman" w:hAnsi="Arial Narrow" w:cs="Times New Roman"/>
          <w:i/>
          <w:iCs/>
          <w:sz w:val="22"/>
          <w:szCs w:val="22"/>
          <w:lang w:eastAsia="es-ES_tradnl"/>
        </w:rPr>
      </w:pPr>
      <w:r>
        <w:rPr>
          <w:rFonts w:ascii="Arial Narrow" w:eastAsia="Times New Roman" w:hAnsi="Arial Narrow" w:cs="Times New Roman"/>
          <w:i/>
          <w:iCs/>
          <w:noProof/>
          <w:sz w:val="22"/>
          <w:szCs w:val="22"/>
          <w:lang w:eastAsia="es-ES_tradnl"/>
        </w:rPr>
        <w:drawing>
          <wp:inline distT="0" distB="0" distL="0" distR="0" wp14:anchorId="53F54E15" wp14:editId="04C15D31">
            <wp:extent cx="5755640" cy="39166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4-12-31 a las 20.35.24.png"/>
                    <pic:cNvPicPr/>
                  </pic:nvPicPr>
                  <pic:blipFill>
                    <a:blip r:embed="rId8">
                      <a:extLst>
                        <a:ext uri="{28A0092B-C50C-407E-A947-70E740481C1C}">
                          <a14:useLocalDpi xmlns:a14="http://schemas.microsoft.com/office/drawing/2010/main" val="0"/>
                        </a:ext>
                      </a:extLst>
                    </a:blip>
                    <a:stretch>
                      <a:fillRect/>
                    </a:stretch>
                  </pic:blipFill>
                  <pic:spPr>
                    <a:xfrm>
                      <a:off x="0" y="0"/>
                      <a:ext cx="5755640" cy="3916680"/>
                    </a:xfrm>
                    <a:prstGeom prst="rect">
                      <a:avLst/>
                    </a:prstGeom>
                  </pic:spPr>
                </pic:pic>
              </a:graphicData>
            </a:graphic>
          </wp:inline>
        </w:drawing>
      </w:r>
    </w:p>
    <w:p w14:paraId="7416B9CB" w14:textId="77777777" w:rsidR="0034550A" w:rsidRPr="00BE24B1" w:rsidRDefault="009F3D71" w:rsidP="00077211">
      <w:pPr>
        <w:spacing w:before="100" w:beforeAutospacing="1" w:after="100" w:afterAutospacing="1"/>
        <w:contextualSpacing/>
        <w:jc w:val="both"/>
        <w:rPr>
          <w:rFonts w:ascii="Arial Narrow" w:eastAsia="Times New Roman" w:hAnsi="Arial Narrow" w:cs="Times New Roman"/>
          <w:i/>
          <w:iCs/>
          <w:sz w:val="22"/>
          <w:szCs w:val="22"/>
          <w:lang w:eastAsia="es-ES_tradnl"/>
        </w:rPr>
      </w:pPr>
      <w:r w:rsidRPr="009F3D71">
        <w:rPr>
          <w:rFonts w:ascii="Arial Narrow" w:eastAsia="Times New Roman" w:hAnsi="Arial Narrow" w:cs="Times New Roman"/>
          <w:i/>
          <w:iCs/>
          <w:sz w:val="22"/>
          <w:szCs w:val="22"/>
          <w:lang w:eastAsia="es-ES_tradnl"/>
        </w:rPr>
        <w:br/>
      </w:r>
    </w:p>
    <w:p w14:paraId="26E2A67F" w14:textId="77777777" w:rsidR="009F3D71" w:rsidRPr="009F3D71" w:rsidRDefault="009F3D71" w:rsidP="00077211">
      <w:pPr>
        <w:shd w:val="clear" w:color="auto" w:fill="9CC2E5" w:themeFill="accent5" w:themeFillTint="99"/>
        <w:spacing w:before="100" w:beforeAutospacing="1" w:after="100" w:afterAutospacing="1"/>
        <w:contextualSpacing/>
        <w:jc w:val="both"/>
        <w:rPr>
          <w:rFonts w:ascii="Arial Narrow" w:eastAsia="Times New Roman" w:hAnsi="Arial Narrow" w:cs="Times New Roman"/>
          <w:b/>
          <w:bCs/>
          <w:sz w:val="22"/>
          <w:szCs w:val="22"/>
          <w:lang w:eastAsia="es-ES_tradnl"/>
        </w:rPr>
      </w:pPr>
      <w:r w:rsidRPr="009F3D71">
        <w:rPr>
          <w:rFonts w:ascii="Arial Narrow" w:eastAsia="Times New Roman" w:hAnsi="Arial Narrow" w:cs="Times New Roman"/>
          <w:b/>
          <w:bCs/>
          <w:sz w:val="22"/>
          <w:szCs w:val="22"/>
          <w:lang w:eastAsia="es-ES_tradnl"/>
        </w:rPr>
        <w:t xml:space="preserve">DÍA </w:t>
      </w:r>
      <w:r w:rsidR="00DD7D85">
        <w:rPr>
          <w:rFonts w:ascii="Arial Narrow" w:eastAsia="Times New Roman" w:hAnsi="Arial Narrow" w:cs="Times New Roman"/>
          <w:b/>
          <w:bCs/>
          <w:sz w:val="22"/>
          <w:szCs w:val="22"/>
          <w:lang w:eastAsia="es-ES_tradnl"/>
        </w:rPr>
        <w:t>11</w:t>
      </w:r>
      <w:r w:rsidRPr="009F3D71">
        <w:rPr>
          <w:rFonts w:ascii="Arial Narrow" w:eastAsia="Times New Roman" w:hAnsi="Arial Narrow" w:cs="Times New Roman"/>
          <w:b/>
          <w:bCs/>
          <w:sz w:val="22"/>
          <w:szCs w:val="22"/>
          <w:lang w:eastAsia="es-ES_tradnl"/>
        </w:rPr>
        <w:t>. PARQUE NACIONAL AMBOSELI – LAGO NAIVASHA</w:t>
      </w:r>
    </w:p>
    <w:p w14:paraId="601A1274" w14:textId="77777777" w:rsidR="0034550A" w:rsidRDefault="009F3D7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 xml:space="preserve">Desayuno y salida hacia el Lago Naivasha para tomar el almuerzo en el Lodge. Por la tarde realizaremos un safari en barca por el lago y visitaremos Crescent Island. El Lago Naivasha se encuentra rodeado por bosques de papiro y es un paraíso para observadores de aves, aproximadamente más de 400 aves han sido registradas en el lago. Águilas pescadoras, garzas, garcetas, etc. se pueden encontrar en el área de este hermoso lago, que también cuenta con 500 hipopótamos. Crescent Island es una isla en la que se puede caminar entre jirafas, cebras, hipopótamos, antílopes, ñus y muchas aves.  Estos animales fueron introducidos en la isla para grabar la película </w:t>
      </w:r>
      <w:r w:rsidRPr="009F3D71">
        <w:rPr>
          <w:rFonts w:ascii="Arial Narrow" w:eastAsia="Times New Roman" w:hAnsi="Arial Narrow" w:cs="Times New Roman"/>
          <w:b/>
          <w:bCs/>
          <w:sz w:val="22"/>
          <w:szCs w:val="22"/>
          <w:lang w:eastAsia="es-ES_tradnl"/>
        </w:rPr>
        <w:t>“Memoria de África”</w:t>
      </w:r>
      <w:r w:rsidRPr="009F3D71">
        <w:rPr>
          <w:rFonts w:ascii="Arial Narrow" w:eastAsia="Times New Roman" w:hAnsi="Arial Narrow" w:cs="Times New Roman"/>
          <w:sz w:val="22"/>
          <w:szCs w:val="22"/>
          <w:lang w:eastAsia="es-ES_tradnl"/>
        </w:rPr>
        <w:t xml:space="preserve"> y se quedaron aquí para prosperar. Cena y alojamiento.</w:t>
      </w:r>
      <w:r w:rsidRPr="009F3D71">
        <w:rPr>
          <w:rFonts w:ascii="Arial Narrow" w:eastAsia="Times New Roman" w:hAnsi="Arial Narrow" w:cs="Times New Roman"/>
          <w:sz w:val="22"/>
          <w:szCs w:val="22"/>
          <w:lang w:eastAsia="es-ES_tradnl"/>
        </w:rPr>
        <w:br/>
      </w:r>
    </w:p>
    <w:p w14:paraId="6342CE72" w14:textId="77777777" w:rsidR="009F3D71" w:rsidRPr="009F3D71" w:rsidRDefault="009F3D71" w:rsidP="00077211">
      <w:pPr>
        <w:shd w:val="clear" w:color="auto" w:fill="9CC2E5" w:themeFill="accent5" w:themeFillTint="99"/>
        <w:spacing w:before="100" w:beforeAutospacing="1" w:after="100" w:afterAutospacing="1"/>
        <w:contextualSpacing/>
        <w:jc w:val="both"/>
        <w:rPr>
          <w:rFonts w:ascii="Arial Narrow" w:eastAsia="Times New Roman" w:hAnsi="Arial Narrow" w:cs="Times New Roman"/>
          <w:b/>
          <w:bCs/>
          <w:sz w:val="22"/>
          <w:szCs w:val="22"/>
          <w:lang w:eastAsia="es-ES_tradnl"/>
        </w:rPr>
      </w:pPr>
      <w:r w:rsidRPr="009F3D71">
        <w:rPr>
          <w:rFonts w:ascii="Arial Narrow" w:eastAsia="Times New Roman" w:hAnsi="Arial Narrow" w:cs="Times New Roman"/>
          <w:b/>
          <w:bCs/>
          <w:sz w:val="22"/>
          <w:szCs w:val="22"/>
          <w:lang w:eastAsia="es-ES_tradnl"/>
        </w:rPr>
        <w:t xml:space="preserve">DÍA </w:t>
      </w:r>
      <w:r w:rsidR="00DD7D85">
        <w:rPr>
          <w:rFonts w:ascii="Arial Narrow" w:eastAsia="Times New Roman" w:hAnsi="Arial Narrow" w:cs="Times New Roman"/>
          <w:b/>
          <w:bCs/>
          <w:sz w:val="22"/>
          <w:szCs w:val="22"/>
          <w:lang w:eastAsia="es-ES_tradnl"/>
        </w:rPr>
        <w:t>12</w:t>
      </w:r>
      <w:r w:rsidRPr="009F3D71">
        <w:rPr>
          <w:rFonts w:ascii="Arial Narrow" w:eastAsia="Times New Roman" w:hAnsi="Arial Narrow" w:cs="Times New Roman"/>
          <w:b/>
          <w:bCs/>
          <w:sz w:val="22"/>
          <w:szCs w:val="22"/>
          <w:lang w:eastAsia="es-ES_tradnl"/>
        </w:rPr>
        <w:t>. LAGO NAIVASHA - MASAI MARA</w:t>
      </w:r>
    </w:p>
    <w:p w14:paraId="14F6D13F" w14:textId="77777777" w:rsidR="00BE24B1" w:rsidRDefault="009F3D7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Desayuno.  Salida hacia la Reserva Nacional de Masai Mara, vía Narok. Por el camino podremos disfrutar de unas fantásticas vistas y de un maravilloso escenario lleno de vida salvaje. Llegaremos al parque para almorzar. </w:t>
      </w:r>
      <w:r w:rsidRPr="009F3D71">
        <w:rPr>
          <w:rFonts w:ascii="Arial Narrow" w:eastAsia="Times New Roman" w:hAnsi="Arial Narrow" w:cs="Times New Roman"/>
          <w:sz w:val="22"/>
          <w:szCs w:val="22"/>
          <w:lang w:eastAsia="es-ES_tradnl"/>
        </w:rPr>
        <w:br/>
        <w:t xml:space="preserve">La reserva Masái Mara es una reserva </w:t>
      </w:r>
      <w:r w:rsidR="0034550A">
        <w:rPr>
          <w:rFonts w:ascii="Arial Narrow" w:eastAsia="Times New Roman" w:hAnsi="Arial Narrow" w:cs="Times New Roman"/>
          <w:sz w:val="22"/>
          <w:szCs w:val="22"/>
          <w:lang w:eastAsia="es-ES_tradnl"/>
        </w:rPr>
        <w:t>n</w:t>
      </w:r>
      <w:r w:rsidRPr="009F3D71">
        <w:rPr>
          <w:rFonts w:ascii="Arial Narrow" w:eastAsia="Times New Roman" w:hAnsi="Arial Narrow" w:cs="Times New Roman"/>
          <w:sz w:val="22"/>
          <w:szCs w:val="22"/>
          <w:lang w:eastAsia="es-ES_tradnl"/>
        </w:rPr>
        <w:t>atural, que se encuentra situada al suroeste, siendo en realidad una extensión del Serengueti, donde habitan la famosa Tribu Masái y cruza el rio Mara. Este parque es famoso por su fauna excepcional, aquí es fácil ver los Big Five, Leones, Leopardos, Elefantes, Rinocerontes y Búfalos.</w:t>
      </w:r>
      <w:r w:rsidRPr="009F3D71">
        <w:rPr>
          <w:rFonts w:ascii="Arial Narrow" w:eastAsia="Times New Roman" w:hAnsi="Arial Narrow" w:cs="Times New Roman"/>
          <w:sz w:val="22"/>
          <w:szCs w:val="22"/>
          <w:lang w:eastAsia="es-ES_tradnl"/>
        </w:rPr>
        <w:br/>
        <w:t>Tarde libre para descansar</w:t>
      </w:r>
      <w:r w:rsidR="0034550A">
        <w:rPr>
          <w:rFonts w:ascii="Arial Narrow" w:eastAsia="Times New Roman" w:hAnsi="Arial Narrow" w:cs="Times New Roman"/>
          <w:sz w:val="22"/>
          <w:szCs w:val="22"/>
          <w:lang w:eastAsia="es-ES_tradnl"/>
        </w:rPr>
        <w:t>.</w:t>
      </w:r>
      <w:r w:rsidRPr="009F3D71">
        <w:rPr>
          <w:rFonts w:ascii="Arial Narrow" w:eastAsia="Times New Roman" w:hAnsi="Arial Narrow" w:cs="Times New Roman"/>
          <w:sz w:val="22"/>
          <w:szCs w:val="22"/>
          <w:lang w:eastAsia="es-ES_tradnl"/>
        </w:rPr>
        <w:br/>
        <w:t>Opcional: Visita a un Poblado Masái. (1 hora) Pago directo en el poblado. 40$ aprox. </w:t>
      </w:r>
      <w:r w:rsidRPr="009F3D71">
        <w:rPr>
          <w:rFonts w:ascii="Arial Narrow" w:eastAsia="Times New Roman" w:hAnsi="Arial Narrow" w:cs="Times New Roman"/>
          <w:sz w:val="22"/>
          <w:szCs w:val="22"/>
          <w:lang w:eastAsia="es-ES_tradnl"/>
        </w:rPr>
        <w:br/>
        <w:t xml:space="preserve">¡Sin duda es una visita opcional muy recomendada! Los masáis son gente curiosa, quizá sea una de las tribus </w:t>
      </w:r>
      <w:r w:rsidRPr="009F3D71">
        <w:rPr>
          <w:rFonts w:ascii="Arial Narrow" w:eastAsia="Times New Roman" w:hAnsi="Arial Narrow" w:cs="Times New Roman"/>
          <w:sz w:val="22"/>
          <w:szCs w:val="22"/>
          <w:lang w:eastAsia="es-ES_tradnl"/>
        </w:rPr>
        <w:lastRenderedPageBreak/>
        <w:t xml:space="preserve">más orgullosas de África, pero también de las más maleadas del continente negro porque han tenido la suerte o la desgracia de que sus tierras estén en el parque nacional más famoso y visitado de África. La visita incluye una </w:t>
      </w:r>
    </w:p>
    <w:p w14:paraId="5BC60B97" w14:textId="77777777" w:rsidR="0034550A" w:rsidRDefault="009F3D7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canción de la bienvenida, cantada por los guerreros y las mujeres masáis, se puede cantar y bailar con ellos. También visitaremos el interior de sus casas y el guía les explicará todas sus costumbres y cultura finalizando la visita con una charla junto a los masáis. Recomendamos llevar algún regalo a los niños masáis como libros, lápices, ropa, etc.</w:t>
      </w:r>
      <w:r w:rsidR="00DD7D85">
        <w:rPr>
          <w:rFonts w:ascii="Arial Narrow" w:eastAsia="Times New Roman" w:hAnsi="Arial Narrow" w:cs="Times New Roman"/>
          <w:sz w:val="22"/>
          <w:szCs w:val="22"/>
          <w:lang w:eastAsia="es-ES_tradnl"/>
        </w:rPr>
        <w:t xml:space="preserve"> </w:t>
      </w:r>
      <w:r w:rsidRPr="009F3D71">
        <w:rPr>
          <w:rFonts w:ascii="Arial Narrow" w:eastAsia="Times New Roman" w:hAnsi="Arial Narrow" w:cs="Times New Roman"/>
          <w:sz w:val="22"/>
          <w:szCs w:val="22"/>
          <w:lang w:eastAsia="es-ES_tradnl"/>
        </w:rPr>
        <w:t>Cena y alojamiento en nuestro camp.</w:t>
      </w:r>
      <w:r w:rsidRPr="009F3D71">
        <w:rPr>
          <w:rFonts w:ascii="Arial Narrow" w:eastAsia="Times New Roman" w:hAnsi="Arial Narrow" w:cs="Times New Roman"/>
          <w:sz w:val="22"/>
          <w:szCs w:val="22"/>
          <w:lang w:eastAsia="es-ES_tradnl"/>
        </w:rPr>
        <w:br/>
      </w:r>
    </w:p>
    <w:p w14:paraId="57B7986A" w14:textId="77777777" w:rsidR="009F3D71" w:rsidRPr="009F3D71" w:rsidRDefault="009F3D71" w:rsidP="00077211">
      <w:pPr>
        <w:shd w:val="clear" w:color="auto" w:fill="9CC2E5" w:themeFill="accent5" w:themeFillTint="99"/>
        <w:spacing w:before="100" w:beforeAutospacing="1" w:after="100" w:afterAutospacing="1"/>
        <w:contextualSpacing/>
        <w:jc w:val="both"/>
        <w:rPr>
          <w:rFonts w:ascii="Arial Narrow" w:eastAsia="Times New Roman" w:hAnsi="Arial Narrow" w:cs="Times New Roman"/>
          <w:b/>
          <w:bCs/>
          <w:sz w:val="22"/>
          <w:szCs w:val="22"/>
          <w:lang w:eastAsia="es-ES_tradnl"/>
        </w:rPr>
      </w:pPr>
      <w:r w:rsidRPr="009F3D71">
        <w:rPr>
          <w:rFonts w:ascii="Arial Narrow" w:eastAsia="Times New Roman" w:hAnsi="Arial Narrow" w:cs="Times New Roman"/>
          <w:b/>
          <w:bCs/>
          <w:sz w:val="22"/>
          <w:szCs w:val="22"/>
          <w:lang w:eastAsia="es-ES_tradnl"/>
        </w:rPr>
        <w:t xml:space="preserve">DÍA </w:t>
      </w:r>
      <w:r w:rsidR="00DD7D85">
        <w:rPr>
          <w:rFonts w:ascii="Arial Narrow" w:eastAsia="Times New Roman" w:hAnsi="Arial Narrow" w:cs="Times New Roman"/>
          <w:b/>
          <w:bCs/>
          <w:sz w:val="22"/>
          <w:szCs w:val="22"/>
          <w:lang w:eastAsia="es-ES_tradnl"/>
        </w:rPr>
        <w:t>13</w:t>
      </w:r>
      <w:r w:rsidRPr="009F3D71">
        <w:rPr>
          <w:rFonts w:ascii="Arial Narrow" w:eastAsia="Times New Roman" w:hAnsi="Arial Narrow" w:cs="Times New Roman"/>
          <w:b/>
          <w:bCs/>
          <w:sz w:val="22"/>
          <w:szCs w:val="22"/>
          <w:lang w:eastAsia="es-ES_tradnl"/>
        </w:rPr>
        <w:t>. RESERVA MASAI MARA</w:t>
      </w:r>
    </w:p>
    <w:p w14:paraId="395EFE50" w14:textId="77777777" w:rsidR="009F3D71" w:rsidRDefault="009F3D7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 xml:space="preserve">Hoy realizaremos dos safaris, uno por la mañana (09:00 – 12:00) y otro por la tarde (16:00 – 18:30) por esta magnífica reserva. Sin duda Masái es uno de los iconos de </w:t>
      </w:r>
      <w:r w:rsidR="00DD7D85" w:rsidRPr="009F3D71">
        <w:rPr>
          <w:rFonts w:ascii="Arial Narrow" w:eastAsia="Times New Roman" w:hAnsi="Arial Narrow" w:cs="Times New Roman"/>
          <w:sz w:val="22"/>
          <w:szCs w:val="22"/>
          <w:lang w:eastAsia="es-ES_tradnl"/>
        </w:rPr>
        <w:t>Kenia</w:t>
      </w:r>
      <w:r w:rsidRPr="009F3D71">
        <w:rPr>
          <w:rFonts w:ascii="Arial Narrow" w:eastAsia="Times New Roman" w:hAnsi="Arial Narrow" w:cs="Times New Roman"/>
          <w:sz w:val="22"/>
          <w:szCs w:val="22"/>
          <w:lang w:eastAsia="es-ES_tradnl"/>
        </w:rPr>
        <w:t xml:space="preserve"> y todo un referente para los amantes de los Safaris, ya que tendremos la oportunidad de ver innumerables opciones fotográficas y multitud de animales. </w:t>
      </w:r>
      <w:r w:rsidRPr="009F3D71">
        <w:rPr>
          <w:rFonts w:ascii="Arial Narrow" w:eastAsia="Times New Roman" w:hAnsi="Arial Narrow" w:cs="Times New Roman"/>
          <w:b/>
          <w:bCs/>
          <w:sz w:val="22"/>
          <w:szCs w:val="22"/>
          <w:lang w:eastAsia="es-ES_tradnl"/>
        </w:rPr>
        <w:t>Pensión completa.</w:t>
      </w:r>
      <w:r w:rsidRPr="009F3D71">
        <w:rPr>
          <w:rFonts w:ascii="Arial Narrow" w:eastAsia="Times New Roman" w:hAnsi="Arial Narrow" w:cs="Times New Roman"/>
          <w:b/>
          <w:bCs/>
          <w:sz w:val="22"/>
          <w:szCs w:val="22"/>
          <w:lang w:eastAsia="es-ES_tradnl"/>
        </w:rPr>
        <w:br/>
      </w:r>
      <w:r w:rsidRPr="009F3D71">
        <w:rPr>
          <w:rFonts w:ascii="Arial Narrow" w:eastAsia="Times New Roman" w:hAnsi="Arial Narrow" w:cs="Times New Roman"/>
          <w:sz w:val="22"/>
          <w:szCs w:val="22"/>
          <w:lang w:eastAsia="es-ES_tradnl"/>
        </w:rPr>
        <w:t xml:space="preserve">Opcional: Safari </w:t>
      </w:r>
      <w:r w:rsidR="00DD7D85">
        <w:rPr>
          <w:rFonts w:ascii="Arial Narrow" w:eastAsia="Times New Roman" w:hAnsi="Arial Narrow" w:cs="Times New Roman"/>
          <w:sz w:val="22"/>
          <w:szCs w:val="22"/>
          <w:lang w:eastAsia="es-ES_tradnl"/>
        </w:rPr>
        <w:t>a</w:t>
      </w:r>
      <w:r w:rsidRPr="009F3D71">
        <w:rPr>
          <w:rFonts w:ascii="Arial Narrow" w:eastAsia="Times New Roman" w:hAnsi="Arial Narrow" w:cs="Times New Roman"/>
          <w:sz w:val="22"/>
          <w:szCs w:val="22"/>
          <w:lang w:eastAsia="es-ES_tradnl"/>
        </w:rPr>
        <w:t xml:space="preserve"> </w:t>
      </w:r>
      <w:r w:rsidR="00DD7D85">
        <w:rPr>
          <w:rFonts w:ascii="Arial Narrow" w:eastAsia="Times New Roman" w:hAnsi="Arial Narrow" w:cs="Times New Roman"/>
          <w:sz w:val="22"/>
          <w:szCs w:val="22"/>
          <w:lang w:eastAsia="es-ES_tradnl"/>
        </w:rPr>
        <w:t>p</w:t>
      </w:r>
      <w:r w:rsidRPr="009F3D71">
        <w:rPr>
          <w:rFonts w:ascii="Arial Narrow" w:eastAsia="Times New Roman" w:hAnsi="Arial Narrow" w:cs="Times New Roman"/>
          <w:sz w:val="22"/>
          <w:szCs w:val="22"/>
          <w:lang w:eastAsia="es-ES_tradnl"/>
        </w:rPr>
        <w:t>ie Masái Mara. Salida: 06.30 horas. (3 horas) 60$ aprox.</w:t>
      </w:r>
      <w:r w:rsidRPr="009F3D71">
        <w:rPr>
          <w:rFonts w:ascii="Arial Narrow" w:eastAsia="Times New Roman" w:hAnsi="Arial Narrow" w:cs="Times New Roman"/>
          <w:sz w:val="22"/>
          <w:szCs w:val="22"/>
          <w:lang w:eastAsia="es-ES_tradnl"/>
        </w:rPr>
        <w:br/>
        <w:t xml:space="preserve">Tendrán la posibilidad de realizar un safari a pie de aproximadamente una hora de duración. Comenzaremos con un briefing de media hora, a continuación, un </w:t>
      </w:r>
      <w:r w:rsidR="00DD7D85" w:rsidRPr="009F3D71">
        <w:rPr>
          <w:rFonts w:ascii="Arial Narrow" w:eastAsia="Times New Roman" w:hAnsi="Arial Narrow" w:cs="Times New Roman"/>
          <w:sz w:val="22"/>
          <w:szCs w:val="22"/>
          <w:lang w:eastAsia="es-ES_tradnl"/>
        </w:rPr>
        <w:t>tracking</w:t>
      </w:r>
      <w:r w:rsidRPr="009F3D71">
        <w:rPr>
          <w:rFonts w:ascii="Arial Narrow" w:eastAsia="Times New Roman" w:hAnsi="Arial Narrow" w:cs="Times New Roman"/>
          <w:sz w:val="22"/>
          <w:szCs w:val="22"/>
          <w:lang w:eastAsia="es-ES_tradnl"/>
        </w:rPr>
        <w:t xml:space="preserve"> de hora y media y finalizaremos con un desayuno tipo picnic en la sabana. Flanqueado por guerreros </w:t>
      </w:r>
      <w:r w:rsidR="00DD7D85" w:rsidRPr="009F3D71">
        <w:rPr>
          <w:rFonts w:ascii="Arial Narrow" w:eastAsia="Times New Roman" w:hAnsi="Arial Narrow" w:cs="Times New Roman"/>
          <w:sz w:val="22"/>
          <w:szCs w:val="22"/>
          <w:lang w:eastAsia="es-ES_tradnl"/>
        </w:rPr>
        <w:t>masáis</w:t>
      </w:r>
      <w:r w:rsidRPr="009F3D71">
        <w:rPr>
          <w:rFonts w:ascii="Arial Narrow" w:eastAsia="Times New Roman" w:hAnsi="Arial Narrow" w:cs="Times New Roman"/>
          <w:sz w:val="22"/>
          <w:szCs w:val="22"/>
          <w:lang w:eastAsia="es-ES_tradnl"/>
        </w:rPr>
        <w:t xml:space="preserve"> (Moran) y un guardabosque (Ranger), este safari a pie en el medio de la ondulante sabana africana nos lleva a través de una experiencia de aprender las plantas medicinales que usan los masáis y como mutuamente coexisten con la fauna en el ecosistema del Parque Nacional.  </w:t>
      </w:r>
    </w:p>
    <w:p w14:paraId="0C4F1ACF" w14:textId="77777777" w:rsidR="00BE24B1" w:rsidRDefault="00BE24B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51C41F36" w14:textId="77777777" w:rsidR="00BE24B1" w:rsidRDefault="00BE24B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6BEE344E" w14:textId="77777777" w:rsidR="00BE24B1" w:rsidRDefault="00BE24B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2C597E70" w14:textId="77777777" w:rsidR="00BE24B1" w:rsidRDefault="00BE24B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Pr>
          <w:rFonts w:ascii="Arial Narrow" w:eastAsia="Times New Roman" w:hAnsi="Arial Narrow" w:cs="Times New Roman"/>
          <w:noProof/>
          <w:sz w:val="22"/>
          <w:szCs w:val="22"/>
          <w:lang w:eastAsia="es-ES_tradnl"/>
        </w:rPr>
        <w:drawing>
          <wp:inline distT="0" distB="0" distL="0" distR="0" wp14:anchorId="0920C0F3" wp14:editId="590C2661">
            <wp:extent cx="4786156" cy="3884791"/>
            <wp:effectExtent l="0" t="0" r="190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4-12-31 a las 20.34.23.png"/>
                    <pic:cNvPicPr/>
                  </pic:nvPicPr>
                  <pic:blipFill>
                    <a:blip r:embed="rId9">
                      <a:extLst>
                        <a:ext uri="{28A0092B-C50C-407E-A947-70E740481C1C}">
                          <a14:useLocalDpi xmlns:a14="http://schemas.microsoft.com/office/drawing/2010/main" val="0"/>
                        </a:ext>
                      </a:extLst>
                    </a:blip>
                    <a:stretch>
                      <a:fillRect/>
                    </a:stretch>
                  </pic:blipFill>
                  <pic:spPr>
                    <a:xfrm>
                      <a:off x="0" y="0"/>
                      <a:ext cx="4786156" cy="3884791"/>
                    </a:xfrm>
                    <a:prstGeom prst="rect">
                      <a:avLst/>
                    </a:prstGeom>
                  </pic:spPr>
                </pic:pic>
              </a:graphicData>
            </a:graphic>
          </wp:inline>
        </w:drawing>
      </w:r>
    </w:p>
    <w:p w14:paraId="005449F6" w14:textId="77777777" w:rsidR="00BE24B1" w:rsidRDefault="00BE24B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4CDAA72B" w14:textId="77777777" w:rsidR="0034550A" w:rsidRDefault="0034550A"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7B4BEC57" w14:textId="77777777" w:rsidR="009F3D71" w:rsidRPr="009F3D71" w:rsidRDefault="009F3D71" w:rsidP="00077211">
      <w:pPr>
        <w:shd w:val="clear" w:color="auto" w:fill="9CC2E5" w:themeFill="accent5" w:themeFillTint="99"/>
        <w:spacing w:before="100" w:beforeAutospacing="1" w:after="100" w:afterAutospacing="1"/>
        <w:contextualSpacing/>
        <w:jc w:val="both"/>
        <w:rPr>
          <w:rFonts w:ascii="Arial Narrow" w:eastAsia="Times New Roman" w:hAnsi="Arial Narrow" w:cs="Times New Roman"/>
          <w:b/>
          <w:bCs/>
          <w:sz w:val="22"/>
          <w:szCs w:val="22"/>
          <w:lang w:eastAsia="es-ES_tradnl"/>
        </w:rPr>
      </w:pPr>
      <w:r w:rsidRPr="009F3D71">
        <w:rPr>
          <w:rFonts w:ascii="Arial Narrow" w:eastAsia="Times New Roman" w:hAnsi="Arial Narrow" w:cs="Times New Roman"/>
          <w:b/>
          <w:bCs/>
          <w:sz w:val="22"/>
          <w:szCs w:val="22"/>
          <w:lang w:eastAsia="es-ES_tradnl"/>
        </w:rPr>
        <w:t xml:space="preserve">DÍA </w:t>
      </w:r>
      <w:r w:rsidR="00DD7D85">
        <w:rPr>
          <w:rFonts w:ascii="Arial Narrow" w:eastAsia="Times New Roman" w:hAnsi="Arial Narrow" w:cs="Times New Roman"/>
          <w:b/>
          <w:bCs/>
          <w:sz w:val="22"/>
          <w:szCs w:val="22"/>
          <w:lang w:eastAsia="es-ES_tradnl"/>
        </w:rPr>
        <w:t>14</w:t>
      </w:r>
      <w:r w:rsidRPr="009F3D71">
        <w:rPr>
          <w:rFonts w:ascii="Arial Narrow" w:eastAsia="Times New Roman" w:hAnsi="Arial Narrow" w:cs="Times New Roman"/>
          <w:b/>
          <w:bCs/>
          <w:sz w:val="22"/>
          <w:szCs w:val="22"/>
          <w:lang w:eastAsia="es-ES_tradnl"/>
        </w:rPr>
        <w:t>. RESERVA MASAI MARA - NAIROBI - PLAYA DIANI</w:t>
      </w:r>
    </w:p>
    <w:p w14:paraId="2AB6D000" w14:textId="77777777" w:rsidR="009F3D71" w:rsidRPr="009F3D71" w:rsidRDefault="009F3D7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Después del desayuno en el Lodge, saldremos para Nairobi. Llegada alrededor de mediodía a la estación para tomar nuestro tren a Mombasa. La duración del trayecto de unas 5 horas. Se trata de un hermoso recorrido ya que cruza el Parque de Tsavo, así que aún tendremos oportunidad de ver algunos animales y preciosos paisajes.</w:t>
      </w:r>
      <w:r w:rsidR="00DD7D85">
        <w:rPr>
          <w:rFonts w:ascii="Arial Narrow" w:eastAsia="Times New Roman" w:hAnsi="Arial Narrow" w:cs="Times New Roman"/>
          <w:sz w:val="22"/>
          <w:szCs w:val="22"/>
          <w:lang w:eastAsia="es-ES_tradnl"/>
        </w:rPr>
        <w:t xml:space="preserve"> </w:t>
      </w:r>
      <w:r w:rsidRPr="009F3D71">
        <w:rPr>
          <w:rFonts w:ascii="Arial Narrow" w:eastAsia="Times New Roman" w:hAnsi="Arial Narrow" w:cs="Times New Roman"/>
          <w:sz w:val="22"/>
          <w:szCs w:val="22"/>
          <w:lang w:eastAsia="es-ES_tradnl"/>
        </w:rPr>
        <w:t>Llegada y traslado con chófer (no hay servicio de guía) a la playa de Diani. </w:t>
      </w:r>
      <w:r w:rsidRPr="009F3D71">
        <w:rPr>
          <w:rFonts w:ascii="Arial Narrow" w:eastAsia="Times New Roman" w:hAnsi="Arial Narrow" w:cs="Times New Roman"/>
          <w:sz w:val="22"/>
          <w:szCs w:val="22"/>
          <w:lang w:eastAsia="es-ES_tradnl"/>
        </w:rPr>
        <w:br/>
        <w:t>Cena y alojamiento en el hotel.</w:t>
      </w:r>
    </w:p>
    <w:p w14:paraId="4256565C" w14:textId="77777777" w:rsidR="0034550A" w:rsidRDefault="0034550A"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053BD068" w14:textId="77777777" w:rsidR="009F3D71" w:rsidRPr="009F3D71" w:rsidRDefault="009F3D71" w:rsidP="00077211">
      <w:pPr>
        <w:shd w:val="clear" w:color="auto" w:fill="9CC2E5" w:themeFill="accent5" w:themeFillTint="99"/>
        <w:spacing w:before="100" w:beforeAutospacing="1" w:after="100" w:afterAutospacing="1"/>
        <w:contextualSpacing/>
        <w:jc w:val="both"/>
        <w:rPr>
          <w:rFonts w:ascii="Arial Narrow" w:eastAsia="Times New Roman" w:hAnsi="Arial Narrow" w:cs="Times New Roman"/>
          <w:b/>
          <w:bCs/>
          <w:sz w:val="22"/>
          <w:szCs w:val="22"/>
          <w:lang w:eastAsia="es-ES_tradnl"/>
        </w:rPr>
      </w:pPr>
      <w:r w:rsidRPr="009F3D71">
        <w:rPr>
          <w:rFonts w:ascii="Arial Narrow" w:eastAsia="Times New Roman" w:hAnsi="Arial Narrow" w:cs="Times New Roman"/>
          <w:b/>
          <w:bCs/>
          <w:sz w:val="22"/>
          <w:szCs w:val="22"/>
          <w:lang w:eastAsia="es-ES_tradnl"/>
        </w:rPr>
        <w:t xml:space="preserve">DÍA </w:t>
      </w:r>
      <w:r w:rsidR="00DD7D85">
        <w:rPr>
          <w:rFonts w:ascii="Arial Narrow" w:eastAsia="Times New Roman" w:hAnsi="Arial Narrow" w:cs="Times New Roman"/>
          <w:b/>
          <w:bCs/>
          <w:sz w:val="22"/>
          <w:szCs w:val="22"/>
          <w:lang w:eastAsia="es-ES_tradnl"/>
        </w:rPr>
        <w:t>15</w:t>
      </w:r>
      <w:r w:rsidRPr="009F3D71">
        <w:rPr>
          <w:rFonts w:ascii="Arial Narrow" w:eastAsia="Times New Roman" w:hAnsi="Arial Narrow" w:cs="Times New Roman"/>
          <w:b/>
          <w:bCs/>
          <w:sz w:val="22"/>
          <w:szCs w:val="22"/>
          <w:lang w:eastAsia="es-ES_tradnl"/>
        </w:rPr>
        <w:t>. PLAYA DIANI</w:t>
      </w:r>
    </w:p>
    <w:p w14:paraId="62B6D61C" w14:textId="77777777" w:rsidR="009F3D71" w:rsidRPr="009F3D71" w:rsidRDefault="009F3D7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 xml:space="preserve">Desayuno. Considerada la mejor playa de </w:t>
      </w:r>
      <w:r w:rsidR="00DD7D85" w:rsidRPr="009F3D71">
        <w:rPr>
          <w:rFonts w:ascii="Arial Narrow" w:eastAsia="Times New Roman" w:hAnsi="Arial Narrow" w:cs="Times New Roman"/>
          <w:sz w:val="22"/>
          <w:szCs w:val="22"/>
          <w:lang w:eastAsia="es-ES_tradnl"/>
        </w:rPr>
        <w:t>Kenia</w:t>
      </w:r>
      <w:r w:rsidRPr="009F3D71">
        <w:rPr>
          <w:rFonts w:ascii="Arial Narrow" w:eastAsia="Times New Roman" w:hAnsi="Arial Narrow" w:cs="Times New Roman"/>
          <w:sz w:val="22"/>
          <w:szCs w:val="22"/>
          <w:lang w:eastAsia="es-ES_tradnl"/>
        </w:rPr>
        <w:t>, hoy tendremos día libre para disfrutar de Diani. De su arena blanca, sus palmeras y de sus bellos rincones paradisíacos.</w:t>
      </w:r>
      <w:r w:rsidRPr="009F3D71">
        <w:rPr>
          <w:rFonts w:ascii="Arial Narrow" w:eastAsia="Times New Roman" w:hAnsi="Arial Narrow" w:cs="Times New Roman"/>
          <w:sz w:val="22"/>
          <w:szCs w:val="22"/>
          <w:lang w:eastAsia="es-ES_tradnl"/>
        </w:rPr>
        <w:br/>
        <w:t>Cena y alojamiento en el hotel.</w:t>
      </w:r>
    </w:p>
    <w:p w14:paraId="1B40D015" w14:textId="77777777" w:rsidR="00DD7D85" w:rsidRDefault="00DD7D85"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207B7C4A" w14:textId="77777777" w:rsidR="009F3D71" w:rsidRPr="0094189A" w:rsidRDefault="009F3D71" w:rsidP="00077211">
      <w:pPr>
        <w:shd w:val="clear" w:color="auto" w:fill="9CC2E5" w:themeFill="accent5" w:themeFillTint="99"/>
        <w:spacing w:before="100" w:beforeAutospacing="1" w:after="100" w:afterAutospacing="1"/>
        <w:contextualSpacing/>
        <w:jc w:val="both"/>
        <w:rPr>
          <w:rFonts w:ascii="Arial Narrow" w:eastAsia="Times New Roman" w:hAnsi="Arial Narrow" w:cs="Times New Roman"/>
          <w:b/>
          <w:bCs/>
          <w:sz w:val="22"/>
          <w:szCs w:val="22"/>
          <w:lang w:eastAsia="es-ES_tradnl"/>
        </w:rPr>
      </w:pPr>
      <w:r w:rsidRPr="0094189A">
        <w:rPr>
          <w:rFonts w:ascii="Arial Narrow" w:eastAsia="Times New Roman" w:hAnsi="Arial Narrow" w:cs="Times New Roman"/>
          <w:b/>
          <w:bCs/>
          <w:sz w:val="22"/>
          <w:szCs w:val="22"/>
          <w:lang w:eastAsia="es-ES_tradnl"/>
        </w:rPr>
        <w:t xml:space="preserve">DÍA </w:t>
      </w:r>
      <w:r w:rsidR="00DD7D85" w:rsidRPr="0094189A">
        <w:rPr>
          <w:rFonts w:ascii="Arial Narrow" w:eastAsia="Times New Roman" w:hAnsi="Arial Narrow" w:cs="Times New Roman"/>
          <w:b/>
          <w:bCs/>
          <w:sz w:val="22"/>
          <w:szCs w:val="22"/>
          <w:lang w:eastAsia="es-ES_tradnl"/>
        </w:rPr>
        <w:t>16</w:t>
      </w:r>
      <w:r w:rsidRPr="0094189A">
        <w:rPr>
          <w:rFonts w:ascii="Arial Narrow" w:eastAsia="Times New Roman" w:hAnsi="Arial Narrow" w:cs="Times New Roman"/>
          <w:b/>
          <w:bCs/>
          <w:sz w:val="22"/>
          <w:szCs w:val="22"/>
          <w:lang w:eastAsia="es-ES_tradnl"/>
        </w:rPr>
        <w:t>. PLAYA DIANI</w:t>
      </w:r>
    </w:p>
    <w:p w14:paraId="3C5BE160" w14:textId="77777777" w:rsidR="009F3D71" w:rsidRPr="009F3D71" w:rsidRDefault="009F3D7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Desayuno.</w:t>
      </w:r>
      <w:r w:rsidR="00DD7D85">
        <w:rPr>
          <w:rFonts w:ascii="Arial Narrow" w:eastAsia="Times New Roman" w:hAnsi="Arial Narrow" w:cs="Times New Roman"/>
          <w:sz w:val="22"/>
          <w:szCs w:val="22"/>
          <w:lang w:eastAsia="es-ES_tradnl"/>
        </w:rPr>
        <w:t xml:space="preserve"> H</w:t>
      </w:r>
      <w:r w:rsidRPr="009F3D71">
        <w:rPr>
          <w:rFonts w:ascii="Arial Narrow" w:eastAsia="Times New Roman" w:hAnsi="Arial Narrow" w:cs="Times New Roman"/>
          <w:sz w:val="22"/>
          <w:szCs w:val="22"/>
          <w:lang w:eastAsia="es-ES_tradnl"/>
        </w:rPr>
        <w:t>oy tendremos día libre para disfrutar de Diani. De su arena blanca, sus palmeras y de sus bellos rincones paradisíacos.</w:t>
      </w:r>
      <w:r w:rsidR="00DD7D85">
        <w:rPr>
          <w:rFonts w:ascii="Arial Narrow" w:eastAsia="Times New Roman" w:hAnsi="Arial Narrow" w:cs="Times New Roman"/>
          <w:sz w:val="22"/>
          <w:szCs w:val="22"/>
          <w:lang w:eastAsia="es-ES_tradnl"/>
        </w:rPr>
        <w:t xml:space="preserve"> </w:t>
      </w:r>
      <w:r w:rsidRPr="009F3D71">
        <w:rPr>
          <w:rFonts w:ascii="Arial Narrow" w:eastAsia="Times New Roman" w:hAnsi="Arial Narrow" w:cs="Times New Roman"/>
          <w:sz w:val="22"/>
          <w:szCs w:val="22"/>
          <w:lang w:eastAsia="es-ES_tradnl"/>
        </w:rPr>
        <w:t>Cena y alojamiento en el hotel.</w:t>
      </w:r>
    </w:p>
    <w:p w14:paraId="2BE1E616" w14:textId="77777777" w:rsidR="0034550A" w:rsidRDefault="0034550A"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1444950A" w14:textId="77777777" w:rsidR="009F3D71" w:rsidRPr="009F3D71" w:rsidRDefault="009F3D71" w:rsidP="00077211">
      <w:pPr>
        <w:shd w:val="clear" w:color="auto" w:fill="9CC2E5" w:themeFill="accent5" w:themeFillTint="99"/>
        <w:spacing w:before="100" w:beforeAutospacing="1" w:after="100" w:afterAutospacing="1"/>
        <w:contextualSpacing/>
        <w:jc w:val="both"/>
        <w:rPr>
          <w:rFonts w:ascii="Arial Narrow" w:eastAsia="Times New Roman" w:hAnsi="Arial Narrow" w:cs="Times New Roman"/>
          <w:b/>
          <w:bCs/>
          <w:sz w:val="22"/>
          <w:szCs w:val="22"/>
          <w:lang w:eastAsia="es-ES_tradnl"/>
        </w:rPr>
      </w:pPr>
      <w:r w:rsidRPr="009F3D71">
        <w:rPr>
          <w:rFonts w:ascii="Arial Narrow" w:eastAsia="Times New Roman" w:hAnsi="Arial Narrow" w:cs="Times New Roman"/>
          <w:b/>
          <w:bCs/>
          <w:sz w:val="22"/>
          <w:szCs w:val="22"/>
          <w:lang w:eastAsia="es-ES_tradnl"/>
        </w:rPr>
        <w:t xml:space="preserve">DÍA </w:t>
      </w:r>
      <w:r w:rsidR="00DD7D85" w:rsidRPr="00DD7D85">
        <w:rPr>
          <w:rFonts w:ascii="Arial Narrow" w:eastAsia="Times New Roman" w:hAnsi="Arial Narrow" w:cs="Times New Roman"/>
          <w:b/>
          <w:bCs/>
          <w:sz w:val="22"/>
          <w:szCs w:val="22"/>
          <w:lang w:eastAsia="es-ES_tradnl"/>
        </w:rPr>
        <w:t>16</w:t>
      </w:r>
      <w:r w:rsidRPr="009F3D71">
        <w:rPr>
          <w:rFonts w:ascii="Arial Narrow" w:eastAsia="Times New Roman" w:hAnsi="Arial Narrow" w:cs="Times New Roman"/>
          <w:b/>
          <w:bCs/>
          <w:sz w:val="22"/>
          <w:szCs w:val="22"/>
          <w:lang w:eastAsia="es-ES_tradnl"/>
        </w:rPr>
        <w:t>. PLAYA DIANI - MOMBASA - NAIROBI</w:t>
      </w:r>
    </w:p>
    <w:p w14:paraId="26165935" w14:textId="77777777" w:rsidR="009F3D71" w:rsidRPr="009F3D71" w:rsidRDefault="009F3D7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 xml:space="preserve">Desayuno en hotel. A la hora prevista, traslado a la estación de tren en Mombasa para tomar el tren a Nairobi. Llegada a Nairobi y traslado al </w:t>
      </w:r>
      <w:r w:rsidR="00DD7D85">
        <w:rPr>
          <w:rFonts w:ascii="Arial Narrow" w:eastAsia="Times New Roman" w:hAnsi="Arial Narrow" w:cs="Times New Roman"/>
          <w:sz w:val="22"/>
          <w:szCs w:val="22"/>
          <w:lang w:eastAsia="es-ES_tradnl"/>
        </w:rPr>
        <w:t>hotel tarde y noche en Nairobi</w:t>
      </w:r>
    </w:p>
    <w:p w14:paraId="4268FF0D" w14:textId="77777777" w:rsidR="0034550A" w:rsidRDefault="0034550A"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510D636C" w14:textId="77777777" w:rsidR="009F3D71" w:rsidRPr="009F3D71" w:rsidRDefault="009F3D71" w:rsidP="00077211">
      <w:pPr>
        <w:shd w:val="clear" w:color="auto" w:fill="9CC2E5" w:themeFill="accent5" w:themeFillTint="99"/>
        <w:spacing w:before="100" w:beforeAutospacing="1" w:after="100" w:afterAutospacing="1"/>
        <w:contextualSpacing/>
        <w:jc w:val="both"/>
        <w:rPr>
          <w:rFonts w:ascii="Arial Narrow" w:eastAsia="Times New Roman" w:hAnsi="Arial Narrow" w:cs="Times New Roman"/>
          <w:b/>
          <w:bCs/>
          <w:sz w:val="22"/>
          <w:szCs w:val="22"/>
          <w:lang w:eastAsia="es-ES_tradnl"/>
        </w:rPr>
      </w:pPr>
      <w:r w:rsidRPr="009F3D71">
        <w:rPr>
          <w:rFonts w:ascii="Arial Narrow" w:eastAsia="Times New Roman" w:hAnsi="Arial Narrow" w:cs="Times New Roman"/>
          <w:b/>
          <w:bCs/>
          <w:sz w:val="22"/>
          <w:szCs w:val="22"/>
          <w:lang w:eastAsia="es-ES_tradnl"/>
        </w:rPr>
        <w:t xml:space="preserve">DÍA </w:t>
      </w:r>
      <w:r w:rsidR="00DD7D85" w:rsidRPr="00DD7D85">
        <w:rPr>
          <w:rFonts w:ascii="Arial Narrow" w:eastAsia="Times New Roman" w:hAnsi="Arial Narrow" w:cs="Times New Roman"/>
          <w:b/>
          <w:bCs/>
          <w:sz w:val="22"/>
          <w:szCs w:val="22"/>
          <w:lang w:eastAsia="es-ES_tradnl"/>
        </w:rPr>
        <w:t>17</w:t>
      </w:r>
      <w:r w:rsidRPr="009F3D71">
        <w:rPr>
          <w:rFonts w:ascii="Arial Narrow" w:eastAsia="Times New Roman" w:hAnsi="Arial Narrow" w:cs="Times New Roman"/>
          <w:b/>
          <w:bCs/>
          <w:sz w:val="22"/>
          <w:szCs w:val="22"/>
          <w:lang w:eastAsia="es-ES_tradnl"/>
        </w:rPr>
        <w:t>. NAIROBI</w:t>
      </w:r>
    </w:p>
    <w:p w14:paraId="09AC0DF0" w14:textId="77777777" w:rsidR="009F3D71" w:rsidRPr="009F3D71" w:rsidRDefault="009F3D7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Desayuno en el hotel. Día libre con posibilidad de realizar excursiones opcionales.</w:t>
      </w:r>
      <w:r w:rsidRPr="009F3D71">
        <w:rPr>
          <w:rFonts w:ascii="Arial Narrow" w:eastAsia="Times New Roman" w:hAnsi="Arial Narrow" w:cs="Times New Roman"/>
          <w:sz w:val="22"/>
          <w:szCs w:val="22"/>
          <w:lang w:eastAsia="es-ES_tradnl"/>
        </w:rPr>
        <w:br/>
        <w:t>La habitación del hotel deberá ser abandonada a las 12:00 horas pudiendo dejar sus pertenencias en el mismo para disfrutar de este último día en el que podrán realizar numerosas actividades. </w:t>
      </w:r>
      <w:r w:rsidRPr="009F3D71">
        <w:rPr>
          <w:rFonts w:ascii="Arial Narrow" w:eastAsia="Times New Roman" w:hAnsi="Arial Narrow" w:cs="Times New Roman"/>
          <w:sz w:val="22"/>
          <w:szCs w:val="22"/>
          <w:lang w:eastAsia="es-ES_tradnl"/>
        </w:rPr>
        <w:br/>
        <w:t>Podrán contratar la visita a la Casa Museo de Karen Blixen, cuya vida quedó inmortalizada en la inolvidable película "Memorias de África".</w:t>
      </w:r>
      <w:r w:rsidR="00DD7D85">
        <w:rPr>
          <w:rFonts w:ascii="Arial Narrow" w:eastAsia="Times New Roman" w:hAnsi="Arial Narrow" w:cs="Times New Roman"/>
          <w:sz w:val="22"/>
          <w:szCs w:val="22"/>
          <w:lang w:eastAsia="es-ES_tradnl"/>
        </w:rPr>
        <w:t xml:space="preserve"> </w:t>
      </w:r>
      <w:r w:rsidRPr="009F3D71">
        <w:rPr>
          <w:rFonts w:ascii="Arial Narrow" w:eastAsia="Times New Roman" w:hAnsi="Arial Narrow" w:cs="Times New Roman"/>
          <w:sz w:val="22"/>
          <w:szCs w:val="22"/>
          <w:lang w:eastAsia="es-ES_tradnl"/>
        </w:rPr>
        <w:t>También podremos visitar la mansión de las Jirafas para disfrutar de estos simpáticos animales. Estas dos visitas tienen una duración de 4 horas y se realizan todos los días a las 14:00 horas. </w:t>
      </w:r>
      <w:r w:rsidR="00DD7D85">
        <w:rPr>
          <w:rFonts w:ascii="Arial Narrow" w:eastAsia="Times New Roman" w:hAnsi="Arial Narrow" w:cs="Times New Roman"/>
          <w:sz w:val="22"/>
          <w:szCs w:val="22"/>
          <w:lang w:eastAsia="es-ES_tradnl"/>
        </w:rPr>
        <w:t xml:space="preserve"> </w:t>
      </w:r>
      <w:r w:rsidRPr="009F3D71">
        <w:rPr>
          <w:rFonts w:ascii="Arial Narrow" w:eastAsia="Times New Roman" w:hAnsi="Arial Narrow" w:cs="Times New Roman"/>
          <w:sz w:val="22"/>
          <w:szCs w:val="22"/>
          <w:lang w:eastAsia="es-ES_tradnl"/>
        </w:rPr>
        <w:t xml:space="preserve">Es obligatorio para los que han visto la película “Memoria de África”, una visita al Museo Karen Blixen, antigua casa de la autora del libro Memorias de África, donde nos sumergimos en su historia de vida romántica, y aprenderemos algunos hechos poco conocidos de su vida en </w:t>
      </w:r>
      <w:r w:rsidR="00DD7D85" w:rsidRPr="009F3D71">
        <w:rPr>
          <w:rFonts w:ascii="Arial Narrow" w:eastAsia="Times New Roman" w:hAnsi="Arial Narrow" w:cs="Times New Roman"/>
          <w:sz w:val="22"/>
          <w:szCs w:val="22"/>
          <w:lang w:eastAsia="es-ES_tradnl"/>
        </w:rPr>
        <w:t>Kenia</w:t>
      </w:r>
      <w:r w:rsidRPr="009F3D71">
        <w:rPr>
          <w:rFonts w:ascii="Arial Narrow" w:eastAsia="Times New Roman" w:hAnsi="Arial Narrow" w:cs="Times New Roman"/>
          <w:sz w:val="22"/>
          <w:szCs w:val="22"/>
          <w:lang w:eastAsia="es-ES_tradnl"/>
        </w:rPr>
        <w:t>. Los bellos jardines cuentan con una vista espectacular de las colinas de Ngong, donde fue enterrado Denis Finch-Hatton, el amante de Karen, quien murió en un trágico accidente de avioneta en Tsavo.</w:t>
      </w:r>
      <w:r w:rsidR="00D62F5D">
        <w:rPr>
          <w:rFonts w:ascii="Arial Narrow" w:eastAsia="Times New Roman" w:hAnsi="Arial Narrow" w:cs="Times New Roman"/>
          <w:sz w:val="22"/>
          <w:szCs w:val="22"/>
          <w:lang w:eastAsia="es-ES_tradnl"/>
        </w:rPr>
        <w:t xml:space="preserve"> </w:t>
      </w:r>
      <w:r w:rsidRPr="009F3D71">
        <w:rPr>
          <w:rFonts w:ascii="Arial Narrow" w:eastAsia="Times New Roman" w:hAnsi="Arial Narrow" w:cs="Times New Roman"/>
          <w:sz w:val="22"/>
          <w:szCs w:val="22"/>
          <w:lang w:eastAsia="es-ES_tradnl"/>
        </w:rPr>
        <w:t>El cercano centro de jirafas es un santuario para las raras y protegidas jirafa Rothschild, una de las 3 razas de jirafa que se encuentra en Kenia. Se puede tocar y alimentar a mano a estas hermosas criaturas que viven en la reserva privada de la mansión Jirafa. El tour termina con una visita a Kazuri, la fábrica de cerámica, un proyecto de mujeres africanas conocido por su alfarería de cerámica únicas e innovadora así como joyas; y luego algunas compras en la tienda de artesanía que se llama Utamaduni. </w:t>
      </w:r>
      <w:r w:rsidR="00D62F5D">
        <w:rPr>
          <w:rFonts w:ascii="Arial Narrow" w:eastAsia="Times New Roman" w:hAnsi="Arial Narrow" w:cs="Times New Roman"/>
          <w:sz w:val="22"/>
          <w:szCs w:val="22"/>
          <w:lang w:eastAsia="es-ES_tradnl"/>
        </w:rPr>
        <w:t xml:space="preserve"> </w:t>
      </w:r>
      <w:r w:rsidRPr="009F3D71">
        <w:rPr>
          <w:rFonts w:ascii="Arial Narrow" w:eastAsia="Times New Roman" w:hAnsi="Arial Narrow" w:cs="Times New Roman"/>
          <w:sz w:val="22"/>
          <w:szCs w:val="22"/>
          <w:lang w:eastAsia="es-ES_tradnl"/>
        </w:rPr>
        <w:t xml:space="preserve">Posibilidad de contratar la cena en el famoso restaurante </w:t>
      </w:r>
      <w:r w:rsidRPr="00A57380">
        <w:rPr>
          <w:rFonts w:ascii="Arial Narrow" w:eastAsia="Times New Roman" w:hAnsi="Arial Narrow" w:cs="Times New Roman"/>
          <w:b/>
          <w:bCs/>
          <w:sz w:val="22"/>
          <w:szCs w:val="22"/>
          <w:lang w:eastAsia="es-ES_tradnl"/>
        </w:rPr>
        <w:t>Carnivore</w:t>
      </w:r>
      <w:r w:rsidRPr="009F3D71">
        <w:rPr>
          <w:rFonts w:ascii="Arial Narrow" w:eastAsia="Times New Roman" w:hAnsi="Arial Narrow" w:cs="Times New Roman"/>
          <w:sz w:val="22"/>
          <w:szCs w:val="22"/>
          <w:lang w:eastAsia="es-ES_tradnl"/>
        </w:rPr>
        <w:t xml:space="preserve"> con traslado desde su hotel. La visita se inicia a las 19:00 horas aproximadamente, tiene una duración de unas 3 horas y nos permitirá vivir una experiencia al poder degustar carnes de todo tipo de animales. Sin duda una cena que no nos dejará indiferentes. </w:t>
      </w:r>
      <w:r w:rsidR="00D62F5D">
        <w:rPr>
          <w:rFonts w:ascii="Arial Narrow" w:eastAsia="Times New Roman" w:hAnsi="Arial Narrow" w:cs="Times New Roman"/>
          <w:sz w:val="22"/>
          <w:szCs w:val="22"/>
          <w:lang w:eastAsia="es-ES_tradnl"/>
        </w:rPr>
        <w:t xml:space="preserve"> </w:t>
      </w:r>
      <w:r w:rsidRPr="009F3D71">
        <w:rPr>
          <w:rFonts w:ascii="Arial Narrow" w:eastAsia="Times New Roman" w:hAnsi="Arial Narrow" w:cs="Times New Roman"/>
          <w:sz w:val="22"/>
          <w:szCs w:val="22"/>
          <w:lang w:eastAsia="es-ES_tradnl"/>
        </w:rPr>
        <w:t>Traslado a última hora hacia el aeropuerto de Nairobi. </w:t>
      </w:r>
    </w:p>
    <w:p w14:paraId="289F72A7" w14:textId="77777777" w:rsidR="0034550A" w:rsidRDefault="0034550A"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07FE2891" w14:textId="77777777" w:rsidR="009F3D71" w:rsidRPr="009F3D71" w:rsidRDefault="009F3D71" w:rsidP="00077211">
      <w:pPr>
        <w:shd w:val="clear" w:color="auto" w:fill="9CC2E5" w:themeFill="accent5" w:themeFillTint="99"/>
        <w:spacing w:before="100" w:beforeAutospacing="1" w:after="100" w:afterAutospacing="1"/>
        <w:contextualSpacing/>
        <w:jc w:val="both"/>
        <w:rPr>
          <w:rFonts w:ascii="Arial Narrow" w:eastAsia="Times New Roman" w:hAnsi="Arial Narrow" w:cs="Times New Roman"/>
          <w:b/>
          <w:bCs/>
          <w:sz w:val="22"/>
          <w:szCs w:val="22"/>
          <w:lang w:eastAsia="es-ES_tradnl"/>
        </w:rPr>
      </w:pPr>
      <w:r w:rsidRPr="009F3D71">
        <w:rPr>
          <w:rFonts w:ascii="Arial Narrow" w:eastAsia="Times New Roman" w:hAnsi="Arial Narrow" w:cs="Times New Roman"/>
          <w:b/>
          <w:bCs/>
          <w:sz w:val="22"/>
          <w:szCs w:val="22"/>
          <w:lang w:eastAsia="es-ES_tradnl"/>
        </w:rPr>
        <w:t>DÍA 1</w:t>
      </w:r>
      <w:r w:rsidR="00D62F5D" w:rsidRPr="00D62F5D">
        <w:rPr>
          <w:rFonts w:ascii="Arial Narrow" w:eastAsia="Times New Roman" w:hAnsi="Arial Narrow" w:cs="Times New Roman"/>
          <w:b/>
          <w:bCs/>
          <w:sz w:val="22"/>
          <w:szCs w:val="22"/>
          <w:lang w:eastAsia="es-ES_tradnl"/>
        </w:rPr>
        <w:t>8</w:t>
      </w:r>
      <w:r w:rsidRPr="009F3D71">
        <w:rPr>
          <w:rFonts w:ascii="Arial Narrow" w:eastAsia="Times New Roman" w:hAnsi="Arial Narrow" w:cs="Times New Roman"/>
          <w:b/>
          <w:bCs/>
          <w:sz w:val="22"/>
          <w:szCs w:val="22"/>
          <w:lang w:eastAsia="es-ES_tradnl"/>
        </w:rPr>
        <w:t xml:space="preserve">. NAIROBI - </w:t>
      </w:r>
      <w:r w:rsidR="00D62F5D" w:rsidRPr="00D62F5D">
        <w:rPr>
          <w:rFonts w:ascii="Arial Narrow" w:eastAsia="Times New Roman" w:hAnsi="Arial Narrow" w:cs="Times New Roman"/>
          <w:b/>
          <w:bCs/>
          <w:sz w:val="22"/>
          <w:szCs w:val="22"/>
          <w:lang w:eastAsia="es-ES_tradnl"/>
        </w:rPr>
        <w:t>MADRID</w:t>
      </w:r>
    </w:p>
    <w:p w14:paraId="3C67097C" w14:textId="77777777" w:rsidR="00D62F5D" w:rsidRDefault="009F3D7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De madrugada traslado al aeropuerto para embarcar en vuelo de regreso a</w:t>
      </w:r>
      <w:r w:rsidR="00D62F5D">
        <w:rPr>
          <w:rFonts w:ascii="Arial Narrow" w:eastAsia="Times New Roman" w:hAnsi="Arial Narrow" w:cs="Times New Roman"/>
          <w:sz w:val="22"/>
          <w:szCs w:val="22"/>
          <w:lang w:eastAsia="es-ES_tradnl"/>
        </w:rPr>
        <w:t xml:space="preserve"> MADRID </w:t>
      </w:r>
      <w:r w:rsidR="0056770E">
        <w:rPr>
          <w:rFonts w:ascii="Arial Narrow" w:eastAsia="Times New Roman" w:hAnsi="Arial Narrow" w:cs="Times New Roman"/>
          <w:sz w:val="22"/>
          <w:szCs w:val="22"/>
          <w:lang w:eastAsia="es-ES_tradnl"/>
        </w:rPr>
        <w:t>llegada en horario de la tarde sobre las 1</w:t>
      </w:r>
      <w:r w:rsidR="00213B83">
        <w:rPr>
          <w:rFonts w:ascii="Arial Narrow" w:eastAsia="Times New Roman" w:hAnsi="Arial Narrow" w:cs="Times New Roman"/>
          <w:sz w:val="22"/>
          <w:szCs w:val="22"/>
          <w:lang w:eastAsia="es-ES_tradnl"/>
        </w:rPr>
        <w:t>6</w:t>
      </w:r>
      <w:r w:rsidR="0056770E">
        <w:rPr>
          <w:rFonts w:ascii="Arial Narrow" w:eastAsia="Times New Roman" w:hAnsi="Arial Narrow" w:cs="Times New Roman"/>
          <w:sz w:val="22"/>
          <w:szCs w:val="22"/>
          <w:lang w:eastAsia="es-ES_tradnl"/>
        </w:rPr>
        <w:t>.00 horas</w:t>
      </w:r>
      <w:r w:rsidR="00213B83">
        <w:rPr>
          <w:rFonts w:ascii="Arial Narrow" w:eastAsia="Times New Roman" w:hAnsi="Arial Narrow" w:cs="Times New Roman"/>
          <w:sz w:val="22"/>
          <w:szCs w:val="22"/>
          <w:lang w:eastAsia="es-ES_tradnl"/>
        </w:rPr>
        <w:t xml:space="preserve"> local</w:t>
      </w:r>
      <w:r w:rsidR="0056770E">
        <w:rPr>
          <w:rFonts w:ascii="Arial Narrow" w:eastAsia="Times New Roman" w:hAnsi="Arial Narrow" w:cs="Times New Roman"/>
          <w:sz w:val="22"/>
          <w:szCs w:val="22"/>
          <w:lang w:eastAsia="es-ES_tradnl"/>
        </w:rPr>
        <w:t>.</w:t>
      </w:r>
      <w:r w:rsidR="00213B83">
        <w:rPr>
          <w:rFonts w:ascii="Arial Narrow" w:eastAsia="Times New Roman" w:hAnsi="Arial Narrow" w:cs="Times New Roman"/>
          <w:sz w:val="22"/>
          <w:szCs w:val="22"/>
          <w:lang w:eastAsia="es-ES_tradnl"/>
        </w:rPr>
        <w:t xml:space="preserve"> Boleto aéreo incluido.</w:t>
      </w:r>
    </w:p>
    <w:p w14:paraId="57E3A679" w14:textId="77777777" w:rsidR="00D62F5D" w:rsidRDefault="00D62F5D"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Pr>
          <w:rFonts w:ascii="Arial Narrow" w:eastAsia="Times New Roman" w:hAnsi="Arial Narrow" w:cs="Times New Roman"/>
          <w:sz w:val="22"/>
          <w:szCs w:val="22"/>
          <w:lang w:eastAsia="es-ES_tradnl"/>
        </w:rPr>
        <w:t>Con la llegada del vuelo finalizan nuestros servicios.</w:t>
      </w:r>
    </w:p>
    <w:p w14:paraId="53765449" w14:textId="77777777" w:rsidR="00D62F5D" w:rsidRPr="0094189A" w:rsidRDefault="00D62F5D"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1203E90D" w14:textId="7042B840" w:rsidR="00242970" w:rsidRDefault="00242970">
      <w:pPr>
        <w:rPr>
          <w:rFonts w:ascii="Arial Narrow" w:eastAsia="Times New Roman" w:hAnsi="Arial Narrow" w:cs="Times New Roman"/>
          <w:b/>
          <w:bCs/>
          <w:sz w:val="22"/>
          <w:szCs w:val="22"/>
          <w:lang w:eastAsia="es-ES_tradnl"/>
        </w:rPr>
      </w:pPr>
      <w:r>
        <w:rPr>
          <w:rFonts w:ascii="Arial Narrow" w:eastAsia="Times New Roman" w:hAnsi="Arial Narrow" w:cs="Times New Roman"/>
          <w:b/>
          <w:bCs/>
          <w:sz w:val="22"/>
          <w:szCs w:val="22"/>
          <w:lang w:eastAsia="es-ES_tradnl"/>
        </w:rPr>
        <w:br w:type="page"/>
      </w:r>
    </w:p>
    <w:p w14:paraId="4AA350E2" w14:textId="77777777" w:rsidR="00BE24B1" w:rsidRDefault="00BE24B1" w:rsidP="00077211">
      <w:pPr>
        <w:spacing w:before="100" w:beforeAutospacing="1" w:after="100" w:afterAutospacing="1"/>
        <w:contextualSpacing/>
        <w:jc w:val="both"/>
        <w:rPr>
          <w:rFonts w:ascii="Arial Narrow" w:eastAsia="Times New Roman" w:hAnsi="Arial Narrow" w:cs="Times New Roman"/>
          <w:b/>
          <w:bCs/>
          <w:sz w:val="22"/>
          <w:szCs w:val="22"/>
          <w:lang w:eastAsia="es-ES_tradnl"/>
        </w:rPr>
      </w:pPr>
    </w:p>
    <w:p w14:paraId="3B1049C6" w14:textId="77777777" w:rsidR="009F3D71" w:rsidRPr="0094189A" w:rsidRDefault="00A57380" w:rsidP="00077211">
      <w:pPr>
        <w:shd w:val="clear" w:color="auto" w:fill="A8D08D" w:themeFill="accent6" w:themeFillTint="99"/>
        <w:spacing w:before="100" w:beforeAutospacing="1" w:after="100" w:afterAutospacing="1"/>
        <w:contextualSpacing/>
        <w:jc w:val="both"/>
        <w:rPr>
          <w:rFonts w:ascii="Arial Narrow" w:eastAsia="Times New Roman" w:hAnsi="Arial Narrow" w:cs="Times New Roman"/>
          <w:b/>
          <w:bCs/>
          <w:sz w:val="22"/>
          <w:szCs w:val="22"/>
          <w:lang w:eastAsia="es-ES_tradnl"/>
        </w:rPr>
      </w:pPr>
      <w:r>
        <w:rPr>
          <w:rFonts w:ascii="Arial Narrow" w:eastAsia="Times New Roman" w:hAnsi="Arial Narrow" w:cs="Times New Roman"/>
          <w:b/>
          <w:bCs/>
          <w:sz w:val="22"/>
          <w:szCs w:val="22"/>
          <w:lang w:eastAsia="es-ES_tradnl"/>
        </w:rPr>
        <w:t>HEMOS INCLUIDO:</w:t>
      </w:r>
    </w:p>
    <w:p w14:paraId="27F762FF" w14:textId="1F400920" w:rsidR="0094189A" w:rsidRDefault="009F3D71" w:rsidP="00077211">
      <w:pPr>
        <w:spacing w:before="100" w:beforeAutospacing="1" w:after="100" w:afterAutospacing="1"/>
        <w:contextualSpacing/>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Vuelos internacionales</w:t>
      </w:r>
      <w:r w:rsidR="0094189A">
        <w:rPr>
          <w:rFonts w:ascii="Arial Narrow" w:eastAsia="Times New Roman" w:hAnsi="Arial Narrow" w:cs="Times New Roman"/>
          <w:sz w:val="22"/>
          <w:szCs w:val="22"/>
          <w:lang w:eastAsia="es-ES_tradnl"/>
        </w:rPr>
        <w:t xml:space="preserve"> MADRID – KENIA - MADRID</w:t>
      </w:r>
      <w:r w:rsidRPr="009F3D71">
        <w:rPr>
          <w:rFonts w:ascii="Arial Narrow" w:eastAsia="Times New Roman" w:hAnsi="Arial Narrow" w:cs="Times New Roman"/>
          <w:sz w:val="22"/>
          <w:szCs w:val="22"/>
          <w:lang w:eastAsia="es-ES_tradnl"/>
        </w:rPr>
        <w:br/>
        <w:t>Todos los traslados</w:t>
      </w:r>
      <w:r w:rsidRPr="009F3D71">
        <w:rPr>
          <w:rFonts w:ascii="Arial Narrow" w:eastAsia="Times New Roman" w:hAnsi="Arial Narrow" w:cs="Times New Roman"/>
          <w:sz w:val="22"/>
          <w:szCs w:val="22"/>
          <w:lang w:eastAsia="es-ES_tradnl"/>
        </w:rPr>
        <w:br/>
        <w:t xml:space="preserve">01 noche en </w:t>
      </w:r>
      <w:proofErr w:type="spellStart"/>
      <w:r w:rsidRPr="009F3D71">
        <w:rPr>
          <w:rFonts w:ascii="Arial Narrow" w:eastAsia="Times New Roman" w:hAnsi="Arial Narrow" w:cs="Times New Roman"/>
          <w:sz w:val="22"/>
          <w:szCs w:val="22"/>
          <w:lang w:eastAsia="es-ES_tradnl"/>
        </w:rPr>
        <w:t>Amboseli</w:t>
      </w:r>
      <w:proofErr w:type="spellEnd"/>
      <w:r w:rsidRPr="009F3D71">
        <w:rPr>
          <w:rFonts w:ascii="Arial Narrow" w:eastAsia="Times New Roman" w:hAnsi="Arial Narrow" w:cs="Times New Roman"/>
          <w:sz w:val="22"/>
          <w:szCs w:val="22"/>
          <w:lang w:eastAsia="es-ES_tradnl"/>
        </w:rPr>
        <w:t xml:space="preserve"> en </w:t>
      </w:r>
      <w:r w:rsidR="00D62F5D">
        <w:rPr>
          <w:rFonts w:ascii="Arial Narrow" w:eastAsia="Times New Roman" w:hAnsi="Arial Narrow" w:cs="Times New Roman"/>
          <w:sz w:val="22"/>
          <w:szCs w:val="22"/>
          <w:lang w:eastAsia="es-ES_tradnl"/>
        </w:rPr>
        <w:t>pensión completa.</w:t>
      </w:r>
      <w:r w:rsidRPr="009F3D71">
        <w:rPr>
          <w:rFonts w:ascii="Arial Narrow" w:eastAsia="Times New Roman" w:hAnsi="Arial Narrow" w:cs="Times New Roman"/>
          <w:sz w:val="22"/>
          <w:szCs w:val="22"/>
          <w:lang w:eastAsia="es-ES_tradnl"/>
        </w:rPr>
        <w:br/>
        <w:t xml:space="preserve">01 noche Lago Naivasha en </w:t>
      </w:r>
      <w:r w:rsidR="00D62F5D">
        <w:rPr>
          <w:rFonts w:ascii="Arial Narrow" w:eastAsia="Times New Roman" w:hAnsi="Arial Narrow" w:cs="Times New Roman"/>
          <w:sz w:val="22"/>
          <w:szCs w:val="22"/>
          <w:lang w:eastAsia="es-ES_tradnl"/>
        </w:rPr>
        <w:t>pensión completa</w:t>
      </w:r>
      <w:r w:rsidRPr="009F3D71">
        <w:rPr>
          <w:rFonts w:ascii="Arial Narrow" w:eastAsia="Times New Roman" w:hAnsi="Arial Narrow" w:cs="Times New Roman"/>
          <w:sz w:val="22"/>
          <w:szCs w:val="22"/>
          <w:lang w:eastAsia="es-ES_tradnl"/>
        </w:rPr>
        <w:br/>
        <w:t xml:space="preserve">02 noches en Masai Mara en </w:t>
      </w:r>
      <w:r w:rsidR="00D62F5D">
        <w:rPr>
          <w:rFonts w:ascii="Arial Narrow" w:eastAsia="Times New Roman" w:hAnsi="Arial Narrow" w:cs="Times New Roman"/>
          <w:sz w:val="22"/>
          <w:szCs w:val="22"/>
          <w:lang w:eastAsia="es-ES_tradnl"/>
        </w:rPr>
        <w:t>pensión completa</w:t>
      </w:r>
      <w:r w:rsidRPr="009F3D71">
        <w:rPr>
          <w:rFonts w:ascii="Arial Narrow" w:eastAsia="Times New Roman" w:hAnsi="Arial Narrow" w:cs="Times New Roman"/>
          <w:sz w:val="22"/>
          <w:szCs w:val="22"/>
          <w:lang w:eastAsia="es-ES_tradnl"/>
        </w:rPr>
        <w:br/>
        <w:t xml:space="preserve">03 noches en playa Diani en </w:t>
      </w:r>
      <w:r w:rsidR="0094189A">
        <w:rPr>
          <w:rFonts w:ascii="Arial Narrow" w:eastAsia="Times New Roman" w:hAnsi="Arial Narrow" w:cs="Times New Roman"/>
          <w:sz w:val="22"/>
          <w:szCs w:val="22"/>
          <w:lang w:eastAsia="es-ES_tradnl"/>
        </w:rPr>
        <w:t>m</w:t>
      </w:r>
      <w:r w:rsidR="00D62F5D">
        <w:rPr>
          <w:rFonts w:ascii="Arial Narrow" w:eastAsia="Times New Roman" w:hAnsi="Arial Narrow" w:cs="Times New Roman"/>
          <w:sz w:val="22"/>
          <w:szCs w:val="22"/>
          <w:lang w:eastAsia="es-ES_tradnl"/>
        </w:rPr>
        <w:t xml:space="preserve">edia </w:t>
      </w:r>
      <w:r w:rsidR="0094189A">
        <w:rPr>
          <w:rFonts w:ascii="Arial Narrow" w:eastAsia="Times New Roman" w:hAnsi="Arial Narrow" w:cs="Times New Roman"/>
          <w:sz w:val="22"/>
          <w:szCs w:val="22"/>
          <w:lang w:eastAsia="es-ES_tradnl"/>
        </w:rPr>
        <w:t>p</w:t>
      </w:r>
      <w:r w:rsidR="00D62F5D">
        <w:rPr>
          <w:rFonts w:ascii="Arial Narrow" w:eastAsia="Times New Roman" w:hAnsi="Arial Narrow" w:cs="Times New Roman"/>
          <w:sz w:val="22"/>
          <w:szCs w:val="22"/>
          <w:lang w:eastAsia="es-ES_tradnl"/>
        </w:rPr>
        <w:t>ensión,</w:t>
      </w:r>
      <w:r w:rsidRPr="009F3D71">
        <w:rPr>
          <w:rFonts w:ascii="Arial Narrow" w:eastAsia="Times New Roman" w:hAnsi="Arial Narrow" w:cs="Times New Roman"/>
          <w:sz w:val="22"/>
          <w:szCs w:val="22"/>
          <w:lang w:eastAsia="es-ES_tradnl"/>
        </w:rPr>
        <w:br/>
        <w:t xml:space="preserve">01 noche en Nairobi en </w:t>
      </w:r>
      <w:r w:rsidR="009F2260">
        <w:rPr>
          <w:rFonts w:ascii="Arial Narrow" w:eastAsia="Times New Roman" w:hAnsi="Arial Narrow" w:cs="Times New Roman"/>
          <w:sz w:val="22"/>
          <w:szCs w:val="22"/>
          <w:lang w:eastAsia="es-ES_tradnl"/>
        </w:rPr>
        <w:t>a</w:t>
      </w:r>
      <w:r w:rsidR="00D62F5D">
        <w:rPr>
          <w:rFonts w:ascii="Arial Narrow" w:eastAsia="Times New Roman" w:hAnsi="Arial Narrow" w:cs="Times New Roman"/>
          <w:sz w:val="22"/>
          <w:szCs w:val="22"/>
          <w:lang w:eastAsia="es-ES_tradnl"/>
        </w:rPr>
        <w:t xml:space="preserve">lojamiento y desayuno. </w:t>
      </w:r>
    </w:p>
    <w:p w14:paraId="3061078D" w14:textId="156B7ECC" w:rsidR="00323A10" w:rsidRDefault="00323A10" w:rsidP="00077211">
      <w:pPr>
        <w:spacing w:before="100" w:beforeAutospacing="1" w:after="100" w:afterAutospacing="1"/>
        <w:contextualSpacing/>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Visitas según itinerario</w:t>
      </w:r>
      <w:r w:rsidRPr="009F3D71">
        <w:rPr>
          <w:rFonts w:ascii="Arial Narrow" w:eastAsia="Times New Roman" w:hAnsi="Arial Narrow" w:cs="Times New Roman"/>
          <w:sz w:val="22"/>
          <w:szCs w:val="22"/>
          <w:lang w:eastAsia="es-ES_tradnl"/>
        </w:rPr>
        <w:br/>
        <w:t xml:space="preserve">Kenia transporte en jeep 4x4 máximo 7 </w:t>
      </w:r>
      <w:proofErr w:type="spellStart"/>
      <w:r w:rsidRPr="009F3D71">
        <w:rPr>
          <w:rFonts w:ascii="Arial Narrow" w:eastAsia="Times New Roman" w:hAnsi="Arial Narrow" w:cs="Times New Roman"/>
          <w:sz w:val="22"/>
          <w:szCs w:val="22"/>
          <w:lang w:eastAsia="es-ES_tradnl"/>
        </w:rPr>
        <w:t>pax</w:t>
      </w:r>
      <w:proofErr w:type="spellEnd"/>
      <w:r w:rsidRPr="009F3D71">
        <w:rPr>
          <w:rFonts w:ascii="Arial Narrow" w:eastAsia="Times New Roman" w:hAnsi="Arial Narrow" w:cs="Times New Roman"/>
          <w:sz w:val="22"/>
          <w:szCs w:val="22"/>
          <w:lang w:eastAsia="es-ES_tradnl"/>
        </w:rPr>
        <w:t xml:space="preserve"> durante el safari*</w:t>
      </w:r>
      <w:r w:rsidRPr="009F3D71">
        <w:rPr>
          <w:rFonts w:ascii="Arial Narrow" w:eastAsia="Times New Roman" w:hAnsi="Arial Narrow" w:cs="Times New Roman"/>
          <w:sz w:val="22"/>
          <w:szCs w:val="22"/>
          <w:lang w:eastAsia="es-ES_tradnl"/>
        </w:rPr>
        <w:br/>
        <w:t>Ventana garantizada. </w:t>
      </w:r>
      <w:r w:rsidRPr="009F3D71">
        <w:rPr>
          <w:rFonts w:ascii="Arial Narrow" w:eastAsia="Times New Roman" w:hAnsi="Arial Narrow" w:cs="Times New Roman"/>
          <w:sz w:val="22"/>
          <w:szCs w:val="22"/>
          <w:lang w:eastAsia="es-ES_tradnl"/>
        </w:rPr>
        <w:br/>
        <w:t>Entradas a los parques</w:t>
      </w:r>
      <w:r w:rsidRPr="009F3D71">
        <w:rPr>
          <w:rFonts w:ascii="Arial Narrow" w:eastAsia="Times New Roman" w:hAnsi="Arial Narrow" w:cs="Times New Roman"/>
          <w:sz w:val="22"/>
          <w:szCs w:val="22"/>
          <w:lang w:eastAsia="es-ES_tradnl"/>
        </w:rPr>
        <w:br/>
        <w:t xml:space="preserve">Conductor / guía de habla </w:t>
      </w:r>
      <w:r>
        <w:rPr>
          <w:rFonts w:ascii="Arial Narrow" w:eastAsia="Times New Roman" w:hAnsi="Arial Narrow" w:cs="Times New Roman"/>
          <w:sz w:val="22"/>
          <w:szCs w:val="22"/>
          <w:lang w:eastAsia="es-ES_tradnl"/>
        </w:rPr>
        <w:t>hispana</w:t>
      </w:r>
      <w:r w:rsidRPr="009F3D71">
        <w:rPr>
          <w:rFonts w:ascii="Arial Narrow" w:eastAsia="Times New Roman" w:hAnsi="Arial Narrow" w:cs="Times New Roman"/>
          <w:sz w:val="22"/>
          <w:szCs w:val="22"/>
          <w:lang w:eastAsia="es-ES_tradnl"/>
        </w:rPr>
        <w:br/>
        <w:t>Agua potable durante el safari</w:t>
      </w:r>
      <w:r w:rsidRPr="009F3D71">
        <w:rPr>
          <w:rFonts w:ascii="Arial Narrow" w:eastAsia="Times New Roman" w:hAnsi="Arial Narrow" w:cs="Times New Roman"/>
          <w:sz w:val="22"/>
          <w:szCs w:val="22"/>
          <w:lang w:eastAsia="es-ES_tradnl"/>
        </w:rPr>
        <w:br/>
        <w:t>Seguro de viaje básico y seguro de evacuación aérea a Nairobi por causas médicas durante el safari</w:t>
      </w:r>
      <w:r w:rsidRPr="009F3D71">
        <w:rPr>
          <w:rFonts w:ascii="Arial Narrow" w:eastAsia="Times New Roman" w:hAnsi="Arial Narrow" w:cs="Times New Roman"/>
          <w:sz w:val="22"/>
          <w:szCs w:val="22"/>
          <w:lang w:eastAsia="es-ES_tradnl"/>
        </w:rPr>
        <w:br/>
        <w:t xml:space="preserve">Asistencia telefónica 24 horas en </w:t>
      </w:r>
      <w:r>
        <w:rPr>
          <w:rFonts w:ascii="Arial Narrow" w:eastAsia="Times New Roman" w:hAnsi="Arial Narrow" w:cs="Times New Roman"/>
          <w:sz w:val="22"/>
          <w:szCs w:val="22"/>
          <w:lang w:eastAsia="es-ES_tradnl"/>
        </w:rPr>
        <w:t>español</w:t>
      </w:r>
    </w:p>
    <w:p w14:paraId="125DC414" w14:textId="77777777" w:rsidR="00077211" w:rsidRDefault="00077211" w:rsidP="00077211">
      <w:pPr>
        <w:spacing w:before="100" w:beforeAutospacing="1" w:after="100" w:afterAutospacing="1"/>
        <w:contextualSpacing/>
        <w:rPr>
          <w:rFonts w:ascii="Arial Narrow" w:eastAsia="Times New Roman" w:hAnsi="Arial Narrow" w:cs="Times New Roman"/>
          <w:sz w:val="22"/>
          <w:szCs w:val="22"/>
          <w:lang w:eastAsia="es-ES_tradnl"/>
        </w:rPr>
      </w:pPr>
    </w:p>
    <w:p w14:paraId="75500366" w14:textId="77777777" w:rsidR="00077211" w:rsidRDefault="00077211" w:rsidP="00077211">
      <w:pPr>
        <w:spacing w:before="100" w:beforeAutospacing="1" w:after="100" w:afterAutospacing="1"/>
        <w:contextualSpacing/>
        <w:rPr>
          <w:rFonts w:ascii="Arial Narrow" w:eastAsia="Times New Roman" w:hAnsi="Arial Narrow" w:cs="Times New Roman"/>
          <w:sz w:val="22"/>
          <w:szCs w:val="22"/>
          <w:lang w:eastAsia="es-ES_tradnl"/>
        </w:rPr>
      </w:pPr>
    </w:p>
    <w:p w14:paraId="589D97E4" w14:textId="77777777" w:rsidR="0094189A" w:rsidRDefault="0094189A" w:rsidP="00077211">
      <w:pPr>
        <w:shd w:val="clear" w:color="auto" w:fill="A8D08D" w:themeFill="accent6" w:themeFillTint="99"/>
        <w:spacing w:before="100" w:beforeAutospacing="1" w:after="100" w:afterAutospacing="1"/>
        <w:contextualSpacing/>
        <w:rPr>
          <w:rFonts w:ascii="Arial Narrow" w:eastAsia="Times New Roman" w:hAnsi="Arial Narrow" w:cs="Times New Roman"/>
          <w:sz w:val="22"/>
          <w:szCs w:val="22"/>
          <w:lang w:eastAsia="es-ES_tradnl"/>
        </w:rPr>
      </w:pPr>
      <w:r>
        <w:rPr>
          <w:rFonts w:ascii="Arial Narrow" w:eastAsia="Times New Roman" w:hAnsi="Arial Narrow" w:cs="Times New Roman"/>
          <w:sz w:val="22"/>
          <w:szCs w:val="22"/>
          <w:lang w:eastAsia="es-ES_tradnl"/>
        </w:rPr>
        <w:t xml:space="preserve">LEYENDA: </w:t>
      </w:r>
    </w:p>
    <w:p w14:paraId="30D8FC11" w14:textId="77777777" w:rsidR="0094189A" w:rsidRDefault="0094189A" w:rsidP="00077211">
      <w:pPr>
        <w:spacing w:before="100" w:beforeAutospacing="1" w:after="100" w:afterAutospacing="1"/>
        <w:contextualSpacing/>
        <w:rPr>
          <w:rFonts w:ascii="Arial Narrow" w:eastAsia="Times New Roman" w:hAnsi="Arial Narrow" w:cs="Times New Roman"/>
          <w:sz w:val="22"/>
          <w:szCs w:val="22"/>
          <w:lang w:eastAsia="es-ES_tradnl"/>
        </w:rPr>
      </w:pPr>
      <w:r>
        <w:rPr>
          <w:rFonts w:ascii="Arial Narrow" w:eastAsia="Times New Roman" w:hAnsi="Arial Narrow" w:cs="Times New Roman"/>
          <w:sz w:val="22"/>
          <w:szCs w:val="22"/>
          <w:lang w:eastAsia="es-ES_tradnl"/>
        </w:rPr>
        <w:t>PC = Pensión completa (incluye desayuno, almuerzo y cena)</w:t>
      </w:r>
    </w:p>
    <w:p w14:paraId="0F4AE3C8" w14:textId="77777777" w:rsidR="0094189A" w:rsidRDefault="0094189A" w:rsidP="00077211">
      <w:pPr>
        <w:spacing w:before="100" w:beforeAutospacing="1" w:after="100" w:afterAutospacing="1"/>
        <w:contextualSpacing/>
        <w:rPr>
          <w:rFonts w:ascii="Arial Narrow" w:eastAsia="Times New Roman" w:hAnsi="Arial Narrow" w:cs="Times New Roman"/>
          <w:sz w:val="22"/>
          <w:szCs w:val="22"/>
          <w:lang w:eastAsia="es-ES_tradnl"/>
        </w:rPr>
      </w:pPr>
      <w:r>
        <w:rPr>
          <w:rFonts w:ascii="Arial Narrow" w:eastAsia="Times New Roman" w:hAnsi="Arial Narrow" w:cs="Times New Roman"/>
          <w:sz w:val="22"/>
          <w:szCs w:val="22"/>
          <w:lang w:eastAsia="es-ES_tradnl"/>
        </w:rPr>
        <w:t>MP= Media pensión (incluye desayuno, y cena)</w:t>
      </w:r>
    </w:p>
    <w:p w14:paraId="617DFB1B" w14:textId="77777777" w:rsidR="00323A10" w:rsidRDefault="0094189A" w:rsidP="00077211">
      <w:pPr>
        <w:spacing w:before="100" w:beforeAutospacing="1" w:after="100" w:afterAutospacing="1"/>
        <w:contextualSpacing/>
        <w:rPr>
          <w:rFonts w:ascii="Arial Narrow" w:eastAsia="Times New Roman" w:hAnsi="Arial Narrow" w:cs="Times New Roman"/>
          <w:sz w:val="22"/>
          <w:szCs w:val="22"/>
          <w:lang w:eastAsia="es-ES_tradnl"/>
        </w:rPr>
      </w:pPr>
      <w:r>
        <w:rPr>
          <w:rFonts w:ascii="Arial Narrow" w:eastAsia="Times New Roman" w:hAnsi="Arial Narrow" w:cs="Times New Roman"/>
          <w:sz w:val="22"/>
          <w:szCs w:val="22"/>
          <w:lang w:eastAsia="es-ES_tradnl"/>
        </w:rPr>
        <w:t>AD= Alojamiento y desayuno</w:t>
      </w:r>
    </w:p>
    <w:p w14:paraId="07AA9B9A" w14:textId="77777777" w:rsidR="00323A10" w:rsidRDefault="00323A10" w:rsidP="00077211">
      <w:pPr>
        <w:spacing w:before="100" w:beforeAutospacing="1" w:after="100" w:afterAutospacing="1"/>
        <w:contextualSpacing/>
        <w:rPr>
          <w:rFonts w:ascii="Arial Narrow" w:eastAsia="Times New Roman" w:hAnsi="Arial Narrow" w:cs="Times New Roman"/>
          <w:sz w:val="22"/>
          <w:szCs w:val="22"/>
          <w:lang w:eastAsia="es-ES_tradnl"/>
        </w:rPr>
      </w:pPr>
    </w:p>
    <w:p w14:paraId="665F8F27" w14:textId="77777777" w:rsidR="00D62F5D" w:rsidRDefault="00D62F5D" w:rsidP="00077211">
      <w:pPr>
        <w:spacing w:before="100" w:beforeAutospacing="1" w:after="100" w:afterAutospacing="1"/>
        <w:contextualSpacing/>
        <w:rPr>
          <w:rFonts w:ascii="Arial Narrow" w:eastAsia="Times New Roman" w:hAnsi="Arial Narrow" w:cs="Times New Roman"/>
          <w:sz w:val="22"/>
          <w:szCs w:val="22"/>
          <w:lang w:eastAsia="es-ES_tradnl"/>
        </w:rPr>
      </w:pPr>
    </w:p>
    <w:p w14:paraId="7B03A800" w14:textId="77777777" w:rsidR="009F3D71" w:rsidRPr="0056770E" w:rsidRDefault="009F3D71" w:rsidP="00077211">
      <w:pPr>
        <w:shd w:val="clear" w:color="auto" w:fill="A8D08D" w:themeFill="accent6" w:themeFillTint="99"/>
        <w:spacing w:before="100" w:beforeAutospacing="1" w:after="100" w:afterAutospacing="1"/>
        <w:contextualSpacing/>
        <w:rPr>
          <w:rFonts w:ascii="Arial Narrow" w:eastAsia="Times New Roman" w:hAnsi="Arial Narrow" w:cs="Times New Roman"/>
          <w:b/>
          <w:bCs/>
          <w:sz w:val="22"/>
          <w:szCs w:val="22"/>
          <w:lang w:eastAsia="es-ES_tradnl"/>
        </w:rPr>
      </w:pPr>
      <w:r w:rsidRPr="0056770E">
        <w:rPr>
          <w:rFonts w:ascii="Arial Narrow" w:eastAsia="Times New Roman" w:hAnsi="Arial Narrow" w:cs="Times New Roman"/>
          <w:b/>
          <w:bCs/>
          <w:sz w:val="22"/>
          <w:szCs w:val="22"/>
          <w:lang w:eastAsia="es-ES_tradnl"/>
        </w:rPr>
        <w:t>No incluye</w:t>
      </w:r>
    </w:p>
    <w:p w14:paraId="56510A39" w14:textId="77777777" w:rsidR="0094189A" w:rsidRDefault="009F3D71" w:rsidP="00077211">
      <w:pPr>
        <w:spacing w:before="100" w:beforeAutospacing="1" w:after="100" w:afterAutospacing="1"/>
        <w:contextualSpacing/>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 xml:space="preserve">Cuota de servicio 150 $ (pago directo en </w:t>
      </w:r>
      <w:r w:rsidR="00A57380" w:rsidRPr="009F3D71">
        <w:rPr>
          <w:rFonts w:ascii="Arial Narrow" w:eastAsia="Times New Roman" w:hAnsi="Arial Narrow" w:cs="Times New Roman"/>
          <w:sz w:val="22"/>
          <w:szCs w:val="22"/>
          <w:lang w:eastAsia="es-ES_tradnl"/>
        </w:rPr>
        <w:t>destino</w:t>
      </w:r>
      <w:r w:rsidR="00A57380">
        <w:rPr>
          <w:rFonts w:ascii="Arial Narrow" w:eastAsia="Times New Roman" w:hAnsi="Arial Narrow" w:cs="Times New Roman"/>
          <w:sz w:val="22"/>
          <w:szCs w:val="22"/>
          <w:lang w:eastAsia="es-ES_tradnl"/>
        </w:rPr>
        <w:t>, no lo incluimos en  factura</w:t>
      </w:r>
      <w:r w:rsidRPr="009F3D71">
        <w:rPr>
          <w:rFonts w:ascii="Arial Narrow" w:eastAsia="Times New Roman" w:hAnsi="Arial Narrow" w:cs="Times New Roman"/>
          <w:sz w:val="22"/>
          <w:szCs w:val="22"/>
          <w:lang w:eastAsia="es-ES_tradnl"/>
        </w:rPr>
        <w:t>)</w:t>
      </w:r>
    </w:p>
    <w:p w14:paraId="7E022138" w14:textId="77777777" w:rsidR="009F3D71" w:rsidRPr="009F3D71" w:rsidRDefault="0094189A" w:rsidP="00077211">
      <w:pPr>
        <w:spacing w:before="100" w:beforeAutospacing="1" w:after="100" w:afterAutospacing="1"/>
        <w:contextualSpacing/>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Tasas de aeropuerto (</w:t>
      </w:r>
      <w:r w:rsidRPr="0056770E">
        <w:rPr>
          <w:rFonts w:ascii="Arial Narrow" w:eastAsia="Times New Roman" w:hAnsi="Arial Narrow" w:cs="Times New Roman"/>
          <w:b/>
          <w:bCs/>
          <w:sz w:val="22"/>
          <w:szCs w:val="22"/>
          <w:lang w:eastAsia="es-ES_tradnl"/>
        </w:rPr>
        <w:t>550</w:t>
      </w:r>
      <w:r>
        <w:rPr>
          <w:rFonts w:ascii="Arial Narrow" w:eastAsia="Times New Roman" w:hAnsi="Arial Narrow" w:cs="Times New Roman"/>
          <w:sz w:val="22"/>
          <w:szCs w:val="22"/>
          <w:lang w:eastAsia="es-ES_tradnl"/>
        </w:rPr>
        <w:t xml:space="preserve"> </w:t>
      </w:r>
      <w:r w:rsidRPr="009F3D71">
        <w:rPr>
          <w:rFonts w:ascii="Arial Narrow" w:eastAsia="Times New Roman" w:hAnsi="Arial Narrow" w:cs="Times New Roman"/>
          <w:sz w:val="22"/>
          <w:szCs w:val="22"/>
          <w:lang w:eastAsia="es-ES_tradnl"/>
        </w:rPr>
        <w:t>€)</w:t>
      </w:r>
      <w:r>
        <w:rPr>
          <w:rFonts w:ascii="Arial Narrow" w:eastAsia="Times New Roman" w:hAnsi="Arial Narrow" w:cs="Times New Roman"/>
          <w:sz w:val="22"/>
          <w:szCs w:val="22"/>
          <w:lang w:eastAsia="es-ES_tradnl"/>
        </w:rPr>
        <w:t xml:space="preserve"> netas se </w:t>
      </w:r>
      <w:r w:rsidR="00A57380">
        <w:rPr>
          <w:rFonts w:ascii="Arial Narrow" w:eastAsia="Times New Roman" w:hAnsi="Arial Narrow" w:cs="Times New Roman"/>
          <w:sz w:val="22"/>
          <w:szCs w:val="22"/>
          <w:lang w:eastAsia="es-ES_tradnl"/>
        </w:rPr>
        <w:t>incluyen</w:t>
      </w:r>
      <w:r>
        <w:rPr>
          <w:rFonts w:ascii="Arial Narrow" w:eastAsia="Times New Roman" w:hAnsi="Arial Narrow" w:cs="Times New Roman"/>
          <w:sz w:val="22"/>
          <w:szCs w:val="22"/>
          <w:lang w:eastAsia="es-ES_tradnl"/>
        </w:rPr>
        <w:t xml:space="preserve"> en factura.</w:t>
      </w:r>
      <w:r w:rsidR="009F3D71" w:rsidRPr="009F3D71">
        <w:rPr>
          <w:rFonts w:ascii="Arial Narrow" w:eastAsia="Times New Roman" w:hAnsi="Arial Narrow" w:cs="Times New Roman"/>
          <w:sz w:val="22"/>
          <w:szCs w:val="22"/>
          <w:lang w:eastAsia="es-ES_tradnl"/>
        </w:rPr>
        <w:br/>
        <w:t>Bebidas</w:t>
      </w:r>
      <w:r w:rsidR="0056770E">
        <w:rPr>
          <w:rFonts w:ascii="Arial Narrow" w:eastAsia="Times New Roman" w:hAnsi="Arial Narrow" w:cs="Times New Roman"/>
          <w:sz w:val="22"/>
          <w:szCs w:val="22"/>
          <w:lang w:eastAsia="es-ES_tradnl"/>
        </w:rPr>
        <w:t xml:space="preserve"> en las comidas. </w:t>
      </w:r>
      <w:r w:rsidR="009F3D71" w:rsidRPr="009F3D71">
        <w:rPr>
          <w:rFonts w:ascii="Arial Narrow" w:eastAsia="Times New Roman" w:hAnsi="Arial Narrow" w:cs="Times New Roman"/>
          <w:sz w:val="22"/>
          <w:szCs w:val="22"/>
          <w:lang w:eastAsia="es-ES_tradnl"/>
        </w:rPr>
        <w:br/>
        <w:t xml:space="preserve">E-Visa entrada </w:t>
      </w:r>
      <w:r w:rsidR="0056770E" w:rsidRPr="009F3D71">
        <w:rPr>
          <w:rFonts w:ascii="Arial Narrow" w:eastAsia="Times New Roman" w:hAnsi="Arial Narrow" w:cs="Times New Roman"/>
          <w:sz w:val="22"/>
          <w:szCs w:val="22"/>
          <w:lang w:eastAsia="es-ES_tradnl"/>
        </w:rPr>
        <w:t>Kenia</w:t>
      </w:r>
      <w:r w:rsidR="009F3D71" w:rsidRPr="009F3D71">
        <w:rPr>
          <w:rFonts w:ascii="Arial Narrow" w:eastAsia="Times New Roman" w:hAnsi="Arial Narrow" w:cs="Times New Roman"/>
          <w:sz w:val="22"/>
          <w:szCs w:val="22"/>
          <w:lang w:eastAsia="es-ES_tradnl"/>
        </w:rPr>
        <w:t xml:space="preserve"> (www.evisa.go.ke). Se recomienda su tramitación antes de la llegada para evitar colas en el aeropuerto</w:t>
      </w:r>
      <w:r w:rsidR="0056770E">
        <w:rPr>
          <w:rFonts w:ascii="Arial Narrow" w:eastAsia="Times New Roman" w:hAnsi="Arial Narrow" w:cs="Times New Roman"/>
          <w:sz w:val="22"/>
          <w:szCs w:val="22"/>
          <w:lang w:eastAsia="es-ES_tradnl"/>
        </w:rPr>
        <w:t>, debe efectuar su tramite el cliente.</w:t>
      </w:r>
      <w:r w:rsidR="009F3D71" w:rsidRPr="009F3D71">
        <w:rPr>
          <w:rFonts w:ascii="Arial Narrow" w:eastAsia="Times New Roman" w:hAnsi="Arial Narrow" w:cs="Times New Roman"/>
          <w:sz w:val="22"/>
          <w:szCs w:val="22"/>
          <w:lang w:eastAsia="es-ES_tradnl"/>
        </w:rPr>
        <w:br/>
        <w:t>Propinas del guía (a criterio personal).</w:t>
      </w:r>
      <w:r w:rsidR="009F3D71" w:rsidRPr="009F3D71">
        <w:rPr>
          <w:rFonts w:ascii="Arial Narrow" w:eastAsia="Times New Roman" w:hAnsi="Arial Narrow" w:cs="Times New Roman"/>
          <w:sz w:val="22"/>
          <w:szCs w:val="22"/>
          <w:lang w:eastAsia="es-ES_tradnl"/>
        </w:rPr>
        <w:br/>
        <w:t>Ningún otro servicio no mencionado como incluido</w:t>
      </w:r>
    </w:p>
    <w:p w14:paraId="32C14C7E" w14:textId="77777777" w:rsidR="009F3D71" w:rsidRPr="009F3D71" w:rsidRDefault="009F3D71" w:rsidP="00077211">
      <w:pPr>
        <w:spacing w:before="100" w:beforeAutospacing="1" w:after="100" w:afterAutospacing="1"/>
        <w:contextualSpacing/>
        <w:rPr>
          <w:rFonts w:ascii="Arial Narrow" w:eastAsia="Times New Roman" w:hAnsi="Arial Narrow" w:cs="Times New Roman"/>
          <w:sz w:val="22"/>
          <w:szCs w:val="22"/>
          <w:lang w:eastAsia="es-ES_tradnl"/>
        </w:rPr>
      </w:pPr>
    </w:p>
    <w:p w14:paraId="6CDE0442" w14:textId="77777777" w:rsidR="0056770E" w:rsidRPr="00077211" w:rsidRDefault="0056770E" w:rsidP="00077211">
      <w:pPr>
        <w:shd w:val="clear" w:color="auto" w:fill="A8D08D" w:themeFill="accent6" w:themeFillTint="99"/>
        <w:spacing w:before="100" w:beforeAutospacing="1" w:after="100" w:afterAutospacing="1"/>
        <w:contextualSpacing/>
        <w:rPr>
          <w:rFonts w:ascii="Arial Narrow" w:eastAsia="Times New Roman" w:hAnsi="Arial Narrow" w:cs="Times New Roman"/>
          <w:b/>
          <w:bCs/>
          <w:sz w:val="22"/>
          <w:szCs w:val="22"/>
          <w:lang w:eastAsia="es-ES_tradnl"/>
        </w:rPr>
      </w:pPr>
      <w:r w:rsidRPr="00077211">
        <w:rPr>
          <w:rFonts w:ascii="Arial Narrow" w:eastAsia="Times New Roman" w:hAnsi="Arial Narrow" w:cs="Times New Roman"/>
          <w:b/>
          <w:bCs/>
          <w:sz w:val="22"/>
          <w:szCs w:val="22"/>
          <w:lang w:eastAsia="es-ES_tradnl"/>
        </w:rPr>
        <w:t>Fecha de salida</w:t>
      </w:r>
    </w:p>
    <w:p w14:paraId="03E9AE96" w14:textId="77777777" w:rsidR="00077211" w:rsidRDefault="0007721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1C564E24" w14:textId="38B1467B" w:rsidR="0056770E" w:rsidRDefault="0056770E" w:rsidP="00077211">
      <w:pPr>
        <w:spacing w:before="100" w:beforeAutospacing="1" w:after="100" w:afterAutospacing="1"/>
        <w:contextualSpacing/>
        <w:jc w:val="both"/>
        <w:rPr>
          <w:rFonts w:ascii="Arial Narrow" w:eastAsia="Times New Roman" w:hAnsi="Arial Narrow" w:cs="Times New Roman"/>
          <w:sz w:val="22"/>
          <w:szCs w:val="22"/>
          <w:lang w:eastAsia="es-ES_tradnl"/>
        </w:rPr>
      </w:pPr>
      <w:r w:rsidRPr="009F3D71">
        <w:rPr>
          <w:rFonts w:ascii="Arial Narrow" w:eastAsia="Times New Roman" w:hAnsi="Arial Narrow" w:cs="Times New Roman"/>
          <w:sz w:val="22"/>
          <w:szCs w:val="22"/>
          <w:lang w:eastAsia="es-ES_tradnl"/>
        </w:rPr>
        <w:t>09 APR 2025</w:t>
      </w:r>
    </w:p>
    <w:p w14:paraId="61C75FC0" w14:textId="77777777" w:rsidR="00077211" w:rsidRPr="009F3D71" w:rsidRDefault="00077211" w:rsidP="00077211">
      <w:pPr>
        <w:spacing w:before="100" w:beforeAutospacing="1" w:after="100" w:afterAutospacing="1"/>
        <w:contextualSpacing/>
        <w:jc w:val="both"/>
        <w:rPr>
          <w:rFonts w:ascii="Arial Narrow" w:eastAsia="Times New Roman" w:hAnsi="Arial Narrow" w:cs="Times New Roman"/>
          <w:sz w:val="22"/>
          <w:szCs w:val="22"/>
          <w:lang w:eastAsia="es-ES_tradnl"/>
        </w:rPr>
      </w:pPr>
    </w:p>
    <w:p w14:paraId="36007FCA" w14:textId="77777777" w:rsidR="0056770E" w:rsidRPr="0094189A" w:rsidRDefault="0094189A" w:rsidP="00077211">
      <w:pPr>
        <w:shd w:val="clear" w:color="auto" w:fill="A8D08D" w:themeFill="accent6" w:themeFillTint="99"/>
        <w:spacing w:before="100" w:beforeAutospacing="1" w:after="100" w:afterAutospacing="1"/>
        <w:contextualSpacing/>
        <w:jc w:val="both"/>
        <w:rPr>
          <w:rFonts w:ascii="Arial Narrow" w:eastAsia="Times New Roman" w:hAnsi="Arial Narrow" w:cs="Times New Roman"/>
          <w:b/>
          <w:bCs/>
          <w:sz w:val="22"/>
          <w:szCs w:val="22"/>
          <w:lang w:eastAsia="es-ES_tradnl"/>
        </w:rPr>
      </w:pPr>
      <w:r w:rsidRPr="0094189A">
        <w:rPr>
          <w:rFonts w:ascii="Arial Narrow" w:eastAsia="Times New Roman" w:hAnsi="Arial Narrow" w:cs="Times New Roman"/>
          <w:b/>
          <w:bCs/>
          <w:sz w:val="22"/>
          <w:szCs w:val="22"/>
          <w:lang w:eastAsia="es-ES_tradnl"/>
        </w:rPr>
        <w:t>HOTELES PREVISTOS o SIMILARES</w:t>
      </w:r>
    </w:p>
    <w:p w14:paraId="4C333183" w14:textId="77777777" w:rsidR="0056770E" w:rsidRPr="009F3D71" w:rsidRDefault="0056770E" w:rsidP="00077211">
      <w:pPr>
        <w:spacing w:before="100" w:beforeAutospacing="1" w:after="100" w:afterAutospacing="1"/>
        <w:contextualSpacing/>
        <w:rPr>
          <w:rFonts w:ascii="Arial Narrow" w:eastAsia="Times New Roman" w:hAnsi="Arial Narrow" w:cs="Times New Roman"/>
          <w:sz w:val="22"/>
          <w:szCs w:val="22"/>
          <w:lang w:val="en-US" w:eastAsia="es-ES_tradnl"/>
        </w:rPr>
      </w:pPr>
      <w:r w:rsidRPr="009F3D71">
        <w:rPr>
          <w:rFonts w:ascii="Arial Narrow" w:eastAsia="Times New Roman" w:hAnsi="Arial Narrow" w:cs="Times New Roman"/>
          <w:sz w:val="22"/>
          <w:szCs w:val="22"/>
          <w:lang w:eastAsia="es-ES_tradnl"/>
        </w:rPr>
        <w:t>Amboseli - Amboseli Sentrim Camp / AA Lodge</w:t>
      </w:r>
      <w:r>
        <w:rPr>
          <w:rFonts w:ascii="Arial Narrow" w:eastAsia="Times New Roman" w:hAnsi="Arial Narrow" w:cs="Times New Roman"/>
          <w:sz w:val="22"/>
          <w:szCs w:val="22"/>
          <w:lang w:eastAsia="es-ES_tradnl"/>
        </w:rPr>
        <w:t xml:space="preserve">  4,5*</w:t>
      </w:r>
      <w:r w:rsidRPr="009F3D71">
        <w:rPr>
          <w:rFonts w:ascii="Arial Narrow" w:eastAsia="Times New Roman" w:hAnsi="Arial Narrow" w:cs="Times New Roman"/>
          <w:sz w:val="22"/>
          <w:szCs w:val="22"/>
          <w:lang w:eastAsia="es-ES_tradnl"/>
        </w:rPr>
        <w:br/>
        <w:t>Lago Naivasha - Elementaita Sentrim</w:t>
      </w:r>
      <w:r>
        <w:rPr>
          <w:rFonts w:ascii="Arial Narrow" w:eastAsia="Times New Roman" w:hAnsi="Arial Narrow" w:cs="Times New Roman"/>
          <w:sz w:val="22"/>
          <w:szCs w:val="22"/>
          <w:lang w:eastAsia="es-ES_tradnl"/>
        </w:rPr>
        <w:t xml:space="preserve"> 4,5 *</w:t>
      </w:r>
      <w:r w:rsidRPr="009F3D71">
        <w:rPr>
          <w:rFonts w:ascii="Arial Narrow" w:eastAsia="Times New Roman" w:hAnsi="Arial Narrow" w:cs="Times New Roman"/>
          <w:sz w:val="22"/>
          <w:szCs w:val="22"/>
          <w:lang w:eastAsia="es-ES_tradnl"/>
        </w:rPr>
        <w:br/>
        <w:t>Masai Mara - Sentrim Mara / AA Lodge</w:t>
      </w:r>
      <w:r>
        <w:rPr>
          <w:rFonts w:ascii="Arial Narrow" w:eastAsia="Times New Roman" w:hAnsi="Arial Narrow" w:cs="Times New Roman"/>
          <w:sz w:val="22"/>
          <w:szCs w:val="22"/>
          <w:lang w:eastAsia="es-ES_tradnl"/>
        </w:rPr>
        <w:t xml:space="preserve">. </w:t>
      </w:r>
      <w:r w:rsidRPr="00BD713A">
        <w:rPr>
          <w:rFonts w:ascii="Arial Narrow" w:eastAsia="Times New Roman" w:hAnsi="Arial Narrow" w:cs="Times New Roman"/>
          <w:sz w:val="22"/>
          <w:szCs w:val="22"/>
          <w:lang w:val="en-US" w:eastAsia="es-ES_tradnl"/>
        </w:rPr>
        <w:t>4</w:t>
      </w:r>
      <w:r>
        <w:rPr>
          <w:rFonts w:ascii="Arial Narrow" w:eastAsia="Times New Roman" w:hAnsi="Arial Narrow" w:cs="Times New Roman"/>
          <w:sz w:val="22"/>
          <w:szCs w:val="22"/>
          <w:lang w:val="en-US" w:eastAsia="es-ES_tradnl"/>
        </w:rPr>
        <w:t>*</w:t>
      </w:r>
      <w:r w:rsidRPr="009F3D71">
        <w:rPr>
          <w:rFonts w:ascii="Arial Narrow" w:eastAsia="Times New Roman" w:hAnsi="Arial Narrow" w:cs="Times New Roman"/>
          <w:sz w:val="22"/>
          <w:szCs w:val="22"/>
          <w:lang w:val="en-US" w:eastAsia="es-ES_tradnl"/>
        </w:rPr>
        <w:br/>
        <w:t>Playa Diani - Jacaranda Indian Ocean Beach Resort</w:t>
      </w:r>
      <w:r>
        <w:rPr>
          <w:rFonts w:ascii="Arial Narrow" w:eastAsia="Times New Roman" w:hAnsi="Arial Narrow" w:cs="Times New Roman"/>
          <w:sz w:val="22"/>
          <w:szCs w:val="22"/>
          <w:lang w:val="en-US" w:eastAsia="es-ES_tradnl"/>
        </w:rPr>
        <w:t xml:space="preserve"> 4*</w:t>
      </w:r>
      <w:r w:rsidRPr="009F3D71">
        <w:rPr>
          <w:rFonts w:ascii="Arial Narrow" w:eastAsia="Times New Roman" w:hAnsi="Arial Narrow" w:cs="Times New Roman"/>
          <w:sz w:val="22"/>
          <w:szCs w:val="22"/>
          <w:lang w:val="en-US" w:eastAsia="es-ES_tradnl"/>
        </w:rPr>
        <w:br/>
        <w:t xml:space="preserve">Nairobi </w:t>
      </w:r>
      <w:r>
        <w:rPr>
          <w:rFonts w:ascii="Arial Narrow" w:eastAsia="Times New Roman" w:hAnsi="Arial Narrow" w:cs="Times New Roman"/>
          <w:sz w:val="22"/>
          <w:szCs w:val="22"/>
          <w:lang w:val="en-US" w:eastAsia="es-ES_tradnl"/>
        </w:rPr>
        <w:t>–</w:t>
      </w:r>
      <w:r w:rsidRPr="009F3D71">
        <w:rPr>
          <w:rFonts w:ascii="Arial Narrow" w:eastAsia="Times New Roman" w:hAnsi="Arial Narrow" w:cs="Times New Roman"/>
          <w:sz w:val="22"/>
          <w:szCs w:val="22"/>
          <w:lang w:val="en-US" w:eastAsia="es-ES_tradnl"/>
        </w:rPr>
        <w:t xml:space="preserve"> Prideinn</w:t>
      </w:r>
      <w:r>
        <w:rPr>
          <w:rFonts w:ascii="Arial Narrow" w:eastAsia="Times New Roman" w:hAnsi="Arial Narrow" w:cs="Times New Roman"/>
          <w:sz w:val="22"/>
          <w:szCs w:val="22"/>
          <w:lang w:val="en-US" w:eastAsia="es-ES_tradnl"/>
        </w:rPr>
        <w:t xml:space="preserve"> Airport </w:t>
      </w:r>
      <w:r w:rsidRPr="009F3D71">
        <w:rPr>
          <w:rFonts w:ascii="Arial Narrow" w:eastAsia="Times New Roman" w:hAnsi="Arial Narrow" w:cs="Times New Roman"/>
          <w:sz w:val="22"/>
          <w:szCs w:val="22"/>
          <w:lang w:val="en-US" w:eastAsia="es-ES_tradnl"/>
        </w:rPr>
        <w:t xml:space="preserve"> Plaza Hotel</w:t>
      </w:r>
      <w:r>
        <w:rPr>
          <w:rFonts w:ascii="Arial Narrow" w:eastAsia="Times New Roman" w:hAnsi="Arial Narrow" w:cs="Times New Roman"/>
          <w:sz w:val="22"/>
          <w:szCs w:val="22"/>
          <w:lang w:val="en-US" w:eastAsia="es-ES_tradnl"/>
        </w:rPr>
        <w:t xml:space="preserve"> 4* </w:t>
      </w:r>
    </w:p>
    <w:p w14:paraId="00E0114B" w14:textId="77777777" w:rsidR="00A57380" w:rsidRDefault="00A57380" w:rsidP="00077211">
      <w:pPr>
        <w:jc w:val="both"/>
        <w:rPr>
          <w:lang w:val="en-US"/>
        </w:rPr>
      </w:pPr>
    </w:p>
    <w:p w14:paraId="2F041734" w14:textId="77777777" w:rsidR="00A57380" w:rsidRDefault="00A57380" w:rsidP="00077211">
      <w:pPr>
        <w:jc w:val="both"/>
        <w:rPr>
          <w:lang w:val="en-US"/>
        </w:rPr>
      </w:pPr>
    </w:p>
    <w:p w14:paraId="4AFAFF22" w14:textId="77777777" w:rsidR="00A57380" w:rsidRDefault="00A57380" w:rsidP="00077211">
      <w:pPr>
        <w:jc w:val="both"/>
        <w:rPr>
          <w:lang w:val="en-US"/>
        </w:rPr>
      </w:pPr>
    </w:p>
    <w:p w14:paraId="16E7F1AD" w14:textId="77777777" w:rsidR="00077211" w:rsidRDefault="00077211">
      <w:pPr>
        <w:rPr>
          <w:rFonts w:ascii="Arial Rounded MT Bold" w:hAnsi="Arial Rounded MT Bold"/>
          <w:sz w:val="56"/>
          <w:szCs w:val="56"/>
        </w:rPr>
      </w:pPr>
      <w:r>
        <w:rPr>
          <w:rFonts w:ascii="Arial Rounded MT Bold" w:hAnsi="Arial Rounded MT Bold"/>
          <w:sz w:val="56"/>
          <w:szCs w:val="56"/>
        </w:rPr>
        <w:br w:type="page"/>
      </w:r>
    </w:p>
    <w:p w14:paraId="1A1A8725" w14:textId="36DB5210" w:rsidR="00A57380" w:rsidRPr="00213B83" w:rsidRDefault="00970A62" w:rsidP="00077211">
      <w:pPr>
        <w:jc w:val="both"/>
        <w:rPr>
          <w:rFonts w:ascii="Arial Rounded MT Bold" w:hAnsi="Arial Rounded MT Bold"/>
          <w:sz w:val="56"/>
          <w:szCs w:val="56"/>
        </w:rPr>
      </w:pPr>
      <w:r w:rsidRPr="00213B83">
        <w:rPr>
          <w:rFonts w:ascii="Arial Rounded MT Bold" w:hAnsi="Arial Rounded MT Bold"/>
          <w:sz w:val="56"/>
          <w:szCs w:val="56"/>
        </w:rPr>
        <w:lastRenderedPageBreak/>
        <w:t>INFORMACION ADICIONAL</w:t>
      </w:r>
    </w:p>
    <w:p w14:paraId="06BF52B0" w14:textId="77777777" w:rsidR="00970A62" w:rsidRDefault="00970A62" w:rsidP="00077211">
      <w:pPr>
        <w:pStyle w:val="Ttulo5"/>
        <w:jc w:val="both"/>
        <w:rPr>
          <w:rFonts w:ascii="Arial Narrow" w:hAnsi="Arial Narrow"/>
          <w:sz w:val="22"/>
          <w:szCs w:val="22"/>
        </w:rPr>
      </w:pPr>
    </w:p>
    <w:p w14:paraId="74D3DEE9" w14:textId="77777777" w:rsidR="00970A62" w:rsidRPr="00970A62" w:rsidRDefault="00970A62" w:rsidP="00077211">
      <w:pPr>
        <w:pStyle w:val="Ttulo5"/>
        <w:jc w:val="both"/>
        <w:rPr>
          <w:rFonts w:ascii="Arial Narrow" w:hAnsi="Arial Narrow"/>
          <w:b/>
          <w:bCs/>
          <w:sz w:val="22"/>
          <w:szCs w:val="22"/>
        </w:rPr>
      </w:pPr>
      <w:r w:rsidRPr="00970A62">
        <w:rPr>
          <w:rFonts w:ascii="Arial Narrow" w:hAnsi="Arial Narrow"/>
          <w:b/>
          <w:bCs/>
          <w:sz w:val="22"/>
          <w:szCs w:val="22"/>
        </w:rPr>
        <w:t>COMÚN PARA TODOS NUESTROS SAFARIS</w:t>
      </w:r>
    </w:p>
    <w:p w14:paraId="7F1B7A97" w14:textId="77777777" w:rsidR="00970A62" w:rsidRPr="00970A62" w:rsidRDefault="00970A62" w:rsidP="00077211">
      <w:pPr>
        <w:pStyle w:val="Ttulo5"/>
        <w:jc w:val="both"/>
        <w:rPr>
          <w:rFonts w:ascii="Arial Narrow" w:hAnsi="Arial Narrow"/>
          <w:b/>
          <w:bCs/>
          <w:sz w:val="22"/>
          <w:szCs w:val="22"/>
        </w:rPr>
      </w:pPr>
      <w:r w:rsidRPr="00970A62">
        <w:rPr>
          <w:rFonts w:ascii="Arial Narrow" w:hAnsi="Arial Narrow"/>
          <w:b/>
          <w:bCs/>
          <w:sz w:val="22"/>
          <w:szCs w:val="22"/>
        </w:rPr>
        <w:t>DOCUMENTACION</w:t>
      </w:r>
    </w:p>
    <w:p w14:paraId="5C3AED10"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 xml:space="preserve"> </w:t>
      </w:r>
      <w:r>
        <w:rPr>
          <w:rFonts w:ascii="Arial Narrow" w:hAnsi="Arial Narrow" w:cs="Arial"/>
          <w:sz w:val="22"/>
          <w:szCs w:val="22"/>
        </w:rPr>
        <w:t>P</w:t>
      </w:r>
      <w:r w:rsidRPr="00970A62">
        <w:rPr>
          <w:rFonts w:ascii="Arial Narrow" w:hAnsi="Arial Narrow" w:cs="Arial"/>
          <w:sz w:val="22"/>
          <w:szCs w:val="22"/>
        </w:rPr>
        <w:t>asaporte ordinario, deben viajar con un pasaporte cuya validez sea de al menos seis meses a contar desde el fin de la estancia prevista en Kenia.</w:t>
      </w:r>
    </w:p>
    <w:p w14:paraId="5BA5628A"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 xml:space="preserve">Así mismo, es preciso estar provisto de un visado con independencia del motivo de su viaje. SOLO PUEDE OBTENERSE EL VISADO ONLINE, </w:t>
      </w:r>
      <w:r>
        <w:rPr>
          <w:rFonts w:ascii="Arial Narrow" w:hAnsi="Arial Narrow" w:cs="Arial"/>
          <w:sz w:val="22"/>
          <w:szCs w:val="22"/>
        </w:rPr>
        <w:t xml:space="preserve">(Debe completarlo el cliente) </w:t>
      </w:r>
      <w:r w:rsidRPr="00970A62">
        <w:rPr>
          <w:rFonts w:ascii="Arial Narrow" w:hAnsi="Arial Narrow" w:cs="Arial"/>
          <w:sz w:val="22"/>
          <w:szCs w:val="22"/>
        </w:rPr>
        <w:t>en ningún caso, en frontera.</w:t>
      </w:r>
    </w:p>
    <w:p w14:paraId="72C23F44"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La solicitud on-line (</w:t>
      </w:r>
      <w:hyperlink r:id="rId10" w:history="1">
        <w:r w:rsidRPr="00970A62">
          <w:rPr>
            <w:rStyle w:val="Hipervnculo"/>
            <w:rFonts w:ascii="Arial Narrow" w:eastAsia="Tahoma" w:hAnsi="Arial Narrow" w:cs="Arial"/>
            <w:sz w:val="22"/>
            <w:szCs w:val="22"/>
          </w:rPr>
          <w:t>www.evisa.go.ke</w:t>
        </w:r>
      </w:hyperlink>
      <w:r w:rsidRPr="00970A62">
        <w:rPr>
          <w:rFonts w:ascii="Arial Narrow" w:hAnsi="Arial Narrow" w:cs="Arial"/>
          <w:sz w:val="22"/>
          <w:szCs w:val="22"/>
        </w:rPr>
        <w:t>) de visado, ha de hacerse a través de la web donde el solicitante debe registrarse y debe contar con una foto y una copia del pasaporte escaneados.</w:t>
      </w:r>
      <w:r>
        <w:rPr>
          <w:rFonts w:ascii="Arial Narrow" w:hAnsi="Arial Narrow" w:cs="Arial"/>
          <w:sz w:val="22"/>
          <w:szCs w:val="22"/>
        </w:rPr>
        <w:t xml:space="preserve"> ( muy bien centrados  y sin reflejos) </w:t>
      </w:r>
      <w:r w:rsidRPr="00970A62">
        <w:rPr>
          <w:rFonts w:ascii="Arial Narrow" w:hAnsi="Arial Narrow" w:cs="Arial"/>
          <w:sz w:val="22"/>
          <w:szCs w:val="22"/>
        </w:rPr>
        <w:t xml:space="preserve"> El proceso de solicitud y concesión del visado puede tardar hasta dos semanas, por lo que se recomienda comenzar este proceso con la suficiente antelación al viaje previsto. Se requiere pago mediante tarjeta de crédito o débito (aproximadamente 50$). Una vez recibida por email la notificación de aprobación del visado, el solicitante debe registrarse en la página web para imprimir su visado, que deberá ser presentado en el punto de acceso </w:t>
      </w:r>
      <w:r>
        <w:rPr>
          <w:rFonts w:ascii="Arial Narrow" w:hAnsi="Arial Narrow" w:cs="Arial"/>
          <w:sz w:val="22"/>
          <w:szCs w:val="22"/>
        </w:rPr>
        <w:t>en</w:t>
      </w:r>
      <w:r w:rsidRPr="00970A62">
        <w:rPr>
          <w:rFonts w:ascii="Arial Narrow" w:hAnsi="Arial Narrow" w:cs="Arial"/>
          <w:sz w:val="22"/>
          <w:szCs w:val="22"/>
        </w:rPr>
        <w:t xml:space="preserve"> Kenia, junto con el itinerario de viaje (carta de invitación comercial, reserva de vuelos y hoteles, etc</w:t>
      </w:r>
      <w:r>
        <w:rPr>
          <w:rFonts w:ascii="Arial Narrow" w:hAnsi="Arial Narrow" w:cs="Arial"/>
          <w:sz w:val="22"/>
          <w:szCs w:val="22"/>
        </w:rPr>
        <w:t>. esto lo entregamos nosotros</w:t>
      </w:r>
      <w:r w:rsidRPr="00970A62">
        <w:rPr>
          <w:rFonts w:ascii="Arial Narrow" w:hAnsi="Arial Narrow" w:cs="Arial"/>
          <w:sz w:val="22"/>
          <w:szCs w:val="22"/>
        </w:rPr>
        <w:t>)</w:t>
      </w:r>
    </w:p>
    <w:p w14:paraId="21020C91" w14:textId="77777777" w:rsidR="00970A62" w:rsidRPr="00970A62" w:rsidRDefault="00970A62" w:rsidP="00077211">
      <w:pPr>
        <w:pStyle w:val="Ttulo5"/>
        <w:jc w:val="both"/>
        <w:rPr>
          <w:rFonts w:ascii="Arial Narrow" w:hAnsi="Arial Narrow"/>
          <w:b/>
          <w:bCs/>
          <w:sz w:val="22"/>
          <w:szCs w:val="22"/>
        </w:rPr>
      </w:pPr>
      <w:r w:rsidRPr="00970A62">
        <w:rPr>
          <w:rFonts w:ascii="Arial Narrow" w:hAnsi="Arial Narrow"/>
          <w:b/>
          <w:bCs/>
          <w:sz w:val="22"/>
          <w:szCs w:val="22"/>
        </w:rPr>
        <w:t>MONEDA</w:t>
      </w:r>
    </w:p>
    <w:p w14:paraId="66A8C9B3"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La moneda utilizada en Kenia es el chelín keniano (</w:t>
      </w:r>
      <w:proofErr w:type="spellStart"/>
      <w:r w:rsidRPr="00970A62">
        <w:rPr>
          <w:rFonts w:ascii="Arial Narrow" w:hAnsi="Arial Narrow" w:cs="Arial"/>
          <w:sz w:val="22"/>
          <w:szCs w:val="22"/>
        </w:rPr>
        <w:t>Ksh</w:t>
      </w:r>
      <w:proofErr w:type="spellEnd"/>
      <w:r w:rsidRPr="00970A62">
        <w:rPr>
          <w:rFonts w:ascii="Arial Narrow" w:hAnsi="Arial Narrow" w:cs="Arial"/>
          <w:sz w:val="22"/>
          <w:szCs w:val="22"/>
        </w:rPr>
        <w:t xml:space="preserve">); el cambio es, aproximadamente, 160 </w:t>
      </w:r>
      <w:proofErr w:type="spellStart"/>
      <w:r w:rsidRPr="00970A62">
        <w:rPr>
          <w:rFonts w:ascii="Arial Narrow" w:hAnsi="Arial Narrow" w:cs="Arial"/>
          <w:sz w:val="22"/>
          <w:szCs w:val="22"/>
        </w:rPr>
        <w:t>Ksh</w:t>
      </w:r>
      <w:proofErr w:type="spellEnd"/>
      <w:r w:rsidRPr="00970A62">
        <w:rPr>
          <w:rFonts w:ascii="Arial Narrow" w:hAnsi="Arial Narrow" w:cs="Arial"/>
          <w:sz w:val="22"/>
          <w:szCs w:val="22"/>
        </w:rPr>
        <w:t>, 1 Euro.</w:t>
      </w:r>
    </w:p>
    <w:p w14:paraId="744ECC9D"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Recomendamos hacer el cambio de moneda en el aeropuerto.</w:t>
      </w:r>
    </w:p>
    <w:p w14:paraId="0E0C9528"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En hoteles, grandes supermercados y principales restaurantes  y tiendas de las ciudades principales, se aceptan las tarjetas de crédito más conocidas; en el resto del país, fuera de las áreas turísticas es mejor pagar en efectivo.</w:t>
      </w:r>
    </w:p>
    <w:p w14:paraId="13C2C539" w14:textId="77777777" w:rsidR="00970A62" w:rsidRPr="00970A62" w:rsidRDefault="00970A62" w:rsidP="00077211">
      <w:pPr>
        <w:pStyle w:val="Ttulo5"/>
        <w:jc w:val="both"/>
        <w:rPr>
          <w:rFonts w:ascii="Arial Narrow" w:hAnsi="Arial Narrow"/>
          <w:b/>
          <w:bCs/>
          <w:sz w:val="22"/>
          <w:szCs w:val="22"/>
        </w:rPr>
      </w:pPr>
      <w:r w:rsidRPr="00970A62">
        <w:rPr>
          <w:rFonts w:ascii="Arial Narrow" w:hAnsi="Arial Narrow"/>
          <w:b/>
          <w:bCs/>
          <w:sz w:val="22"/>
          <w:szCs w:val="22"/>
        </w:rPr>
        <w:t>WIFI</w:t>
      </w:r>
    </w:p>
    <w:p w14:paraId="3214DD32"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 xml:space="preserve">La cobertura en Kenia es todavía limitada. A su llegada al aeropuerto podrá contratar una tarjeta </w:t>
      </w:r>
      <w:r>
        <w:rPr>
          <w:rFonts w:ascii="Arial Narrow" w:hAnsi="Arial Narrow" w:cs="Arial"/>
          <w:sz w:val="22"/>
          <w:szCs w:val="22"/>
        </w:rPr>
        <w:t>celular</w:t>
      </w:r>
      <w:r w:rsidRPr="00970A62">
        <w:rPr>
          <w:rFonts w:ascii="Arial Narrow" w:hAnsi="Arial Narrow" w:cs="Arial"/>
          <w:sz w:val="22"/>
          <w:szCs w:val="22"/>
        </w:rPr>
        <w:t xml:space="preserve"> para su uso en el país; recomendamos su contratación para su viaje.</w:t>
      </w:r>
    </w:p>
    <w:p w14:paraId="6576978F" w14:textId="77777777" w:rsidR="00970A62" w:rsidRPr="00970A62" w:rsidRDefault="00970A62" w:rsidP="00077211">
      <w:pPr>
        <w:pStyle w:val="Ttulo5"/>
        <w:jc w:val="both"/>
        <w:rPr>
          <w:rFonts w:ascii="Arial Narrow" w:hAnsi="Arial Narrow"/>
          <w:b/>
          <w:bCs/>
          <w:sz w:val="22"/>
          <w:szCs w:val="22"/>
        </w:rPr>
      </w:pPr>
      <w:r w:rsidRPr="00970A62">
        <w:rPr>
          <w:rFonts w:ascii="Arial Narrow" w:hAnsi="Arial Narrow"/>
          <w:b/>
          <w:bCs/>
          <w:sz w:val="22"/>
          <w:szCs w:val="22"/>
        </w:rPr>
        <w:t>ELECTRICIDAD</w:t>
      </w:r>
    </w:p>
    <w:p w14:paraId="11A14555"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Se utilizan enchufes de tres tomas planas. En la recepción de los hoteles pueden obtenerse adaptadores pagando un pequeño depósito recuperable.</w:t>
      </w:r>
    </w:p>
    <w:p w14:paraId="72ED956F" w14:textId="77777777" w:rsidR="00970A62" w:rsidRPr="00970A62" w:rsidRDefault="00970A62" w:rsidP="00077211">
      <w:pPr>
        <w:pStyle w:val="Ttulo5"/>
        <w:jc w:val="both"/>
        <w:rPr>
          <w:rFonts w:ascii="Arial Narrow" w:hAnsi="Arial Narrow"/>
          <w:b/>
          <w:bCs/>
          <w:sz w:val="22"/>
          <w:szCs w:val="22"/>
        </w:rPr>
      </w:pPr>
      <w:r w:rsidRPr="00970A62">
        <w:rPr>
          <w:rFonts w:ascii="Arial Narrow" w:hAnsi="Arial Narrow"/>
          <w:b/>
          <w:bCs/>
          <w:sz w:val="22"/>
          <w:szCs w:val="22"/>
        </w:rPr>
        <w:t>EQUIPAJE</w:t>
      </w:r>
    </w:p>
    <w:p w14:paraId="1F8AAF13"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Recuerde que las aerolíneas internacionales tienen un límite de peso de equipaje de 20 kilos y los vuelos nacionales de solo 15kg. En los vehículos se recomienda encarecidamente maletas blandas/bolsas de viaje, pues se almacenan una encima de otra.</w:t>
      </w:r>
    </w:p>
    <w:p w14:paraId="266B272C" w14:textId="77777777" w:rsidR="00970A62" w:rsidRPr="00962333" w:rsidRDefault="00970A62" w:rsidP="00077211">
      <w:pPr>
        <w:pStyle w:val="NormalWeb"/>
        <w:spacing w:before="0" w:beforeAutospacing="0" w:after="160" w:afterAutospacing="0"/>
        <w:jc w:val="both"/>
        <w:rPr>
          <w:rFonts w:ascii="Arial Narrow" w:hAnsi="Arial Narrow"/>
          <w:b/>
          <w:bCs/>
          <w:sz w:val="22"/>
          <w:szCs w:val="22"/>
        </w:rPr>
      </w:pPr>
      <w:r w:rsidRPr="00962333">
        <w:rPr>
          <w:rFonts w:ascii="Arial Narrow" w:hAnsi="Arial Narrow" w:cs="Arial"/>
          <w:b/>
          <w:bCs/>
          <w:sz w:val="22"/>
          <w:szCs w:val="22"/>
          <w:u w:val="single"/>
        </w:rPr>
        <w:t>Recomendamos traer:</w:t>
      </w:r>
    </w:p>
    <w:p w14:paraId="77CA9075" w14:textId="77777777" w:rsidR="00970A62" w:rsidRPr="00970A62" w:rsidRDefault="00970A62" w:rsidP="00077211">
      <w:pPr>
        <w:numPr>
          <w:ilvl w:val="0"/>
          <w:numId w:val="1"/>
        </w:numPr>
        <w:ind w:left="1440"/>
        <w:jc w:val="both"/>
        <w:rPr>
          <w:rFonts w:ascii="Arial Narrow" w:hAnsi="Arial Narrow"/>
          <w:sz w:val="22"/>
          <w:szCs w:val="22"/>
        </w:rPr>
      </w:pPr>
      <w:r w:rsidRPr="00970A62">
        <w:rPr>
          <w:rFonts w:ascii="Arial Narrow" w:hAnsi="Arial Narrow" w:cs="Arial"/>
          <w:sz w:val="22"/>
          <w:szCs w:val="22"/>
        </w:rPr>
        <w:t>Prismáticos INDISPENSABLES</w:t>
      </w:r>
    </w:p>
    <w:p w14:paraId="3114D1AA" w14:textId="77777777" w:rsidR="00970A62" w:rsidRPr="00970A62" w:rsidRDefault="00970A62" w:rsidP="00077211">
      <w:pPr>
        <w:numPr>
          <w:ilvl w:val="0"/>
          <w:numId w:val="1"/>
        </w:numPr>
        <w:ind w:left="1440"/>
        <w:jc w:val="both"/>
        <w:rPr>
          <w:rFonts w:ascii="Arial Narrow" w:hAnsi="Arial Narrow"/>
          <w:sz w:val="22"/>
          <w:szCs w:val="22"/>
        </w:rPr>
      </w:pPr>
      <w:r w:rsidRPr="00970A62">
        <w:rPr>
          <w:rFonts w:ascii="Arial Narrow" w:hAnsi="Arial Narrow" w:cs="Arial"/>
          <w:sz w:val="22"/>
          <w:szCs w:val="22"/>
        </w:rPr>
        <w:t xml:space="preserve">Tarjetas de memoria para cámara: hasta 100 fotografías por día de safari </w:t>
      </w:r>
    </w:p>
    <w:p w14:paraId="06BC35A9" w14:textId="77777777" w:rsidR="00970A62" w:rsidRPr="00970A62" w:rsidRDefault="00970A62" w:rsidP="00077211">
      <w:pPr>
        <w:numPr>
          <w:ilvl w:val="0"/>
          <w:numId w:val="1"/>
        </w:numPr>
        <w:ind w:left="1440"/>
        <w:jc w:val="both"/>
        <w:rPr>
          <w:rFonts w:ascii="Arial Narrow" w:hAnsi="Arial Narrow"/>
          <w:sz w:val="22"/>
          <w:szCs w:val="22"/>
        </w:rPr>
      </w:pPr>
      <w:r w:rsidRPr="00970A62">
        <w:rPr>
          <w:rFonts w:ascii="Arial Narrow" w:hAnsi="Arial Narrow" w:cs="Arial"/>
          <w:sz w:val="22"/>
          <w:szCs w:val="22"/>
        </w:rPr>
        <w:t>Una linterna</w:t>
      </w:r>
    </w:p>
    <w:p w14:paraId="7D635222" w14:textId="77777777" w:rsidR="00970A62" w:rsidRPr="00970A62" w:rsidRDefault="00970A62" w:rsidP="00077211">
      <w:pPr>
        <w:numPr>
          <w:ilvl w:val="0"/>
          <w:numId w:val="1"/>
        </w:numPr>
        <w:ind w:left="1440"/>
        <w:jc w:val="both"/>
        <w:rPr>
          <w:rFonts w:ascii="Arial Narrow" w:hAnsi="Arial Narrow"/>
          <w:sz w:val="22"/>
          <w:szCs w:val="22"/>
        </w:rPr>
      </w:pPr>
      <w:r w:rsidRPr="00970A62">
        <w:rPr>
          <w:rFonts w:ascii="Arial Narrow" w:hAnsi="Arial Narrow" w:cs="Arial"/>
          <w:sz w:val="22"/>
          <w:szCs w:val="22"/>
        </w:rPr>
        <w:t>Repelente de insectos, cacao para los labios, lociones para el sol, hidratantes, gafas de sol.</w:t>
      </w:r>
    </w:p>
    <w:p w14:paraId="6652D5F7" w14:textId="77777777" w:rsidR="00970A62" w:rsidRPr="00970A62" w:rsidRDefault="00970A62" w:rsidP="00077211">
      <w:pPr>
        <w:numPr>
          <w:ilvl w:val="0"/>
          <w:numId w:val="1"/>
        </w:numPr>
        <w:ind w:left="1440"/>
        <w:jc w:val="both"/>
        <w:rPr>
          <w:rFonts w:ascii="Arial Narrow" w:hAnsi="Arial Narrow"/>
          <w:sz w:val="22"/>
          <w:szCs w:val="22"/>
        </w:rPr>
      </w:pPr>
      <w:r w:rsidRPr="00970A62">
        <w:rPr>
          <w:rFonts w:ascii="Arial Narrow" w:hAnsi="Arial Narrow" w:cs="Arial"/>
          <w:sz w:val="22"/>
          <w:szCs w:val="22"/>
        </w:rPr>
        <w:t>Bolis de colores, lápices, pinturas, libretas pequeñas, globos, etc</w:t>
      </w:r>
      <w:r w:rsidR="00962333">
        <w:rPr>
          <w:rFonts w:ascii="Arial Narrow" w:hAnsi="Arial Narrow" w:cs="Arial"/>
          <w:sz w:val="22"/>
          <w:szCs w:val="22"/>
        </w:rPr>
        <w:t>.</w:t>
      </w:r>
      <w:r w:rsidRPr="00970A62">
        <w:rPr>
          <w:rFonts w:ascii="Arial Narrow" w:hAnsi="Arial Narrow" w:cs="Arial"/>
          <w:sz w:val="22"/>
          <w:szCs w:val="22"/>
        </w:rPr>
        <w:t xml:space="preserve"> para regalar si se realiza visita a algún poblado (es más apropiado que caramelos y lo aprecian más)</w:t>
      </w:r>
    </w:p>
    <w:p w14:paraId="243B8C27" w14:textId="14DB59CA" w:rsidR="00077211" w:rsidRPr="00077211" w:rsidRDefault="00970A62" w:rsidP="00077211">
      <w:pPr>
        <w:numPr>
          <w:ilvl w:val="0"/>
          <w:numId w:val="1"/>
        </w:numPr>
        <w:spacing w:after="160"/>
        <w:ind w:left="1440"/>
        <w:jc w:val="both"/>
        <w:rPr>
          <w:rFonts w:ascii="Arial Narrow" w:hAnsi="Arial Narrow"/>
          <w:sz w:val="22"/>
          <w:szCs w:val="22"/>
        </w:rPr>
      </w:pPr>
      <w:r w:rsidRPr="00970A62">
        <w:rPr>
          <w:rFonts w:ascii="Arial Narrow" w:hAnsi="Arial Narrow" w:cs="Arial"/>
          <w:sz w:val="22"/>
          <w:szCs w:val="22"/>
        </w:rPr>
        <w:t>Riñoneras para el dinero y pasaportes, resultan muy prácticas</w:t>
      </w:r>
    </w:p>
    <w:p w14:paraId="4DEAA69B" w14:textId="09B5F318"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u w:val="single"/>
        </w:rPr>
        <w:t>No recomendamos traer:</w:t>
      </w:r>
    </w:p>
    <w:p w14:paraId="3E066033" w14:textId="77777777" w:rsidR="00970A62" w:rsidRPr="00970A62" w:rsidRDefault="00970A62" w:rsidP="00077211">
      <w:pPr>
        <w:numPr>
          <w:ilvl w:val="0"/>
          <w:numId w:val="2"/>
        </w:numPr>
        <w:ind w:left="1440"/>
        <w:jc w:val="both"/>
        <w:rPr>
          <w:rFonts w:ascii="Arial Narrow" w:hAnsi="Arial Narrow"/>
          <w:sz w:val="22"/>
          <w:szCs w:val="22"/>
        </w:rPr>
      </w:pPr>
      <w:r w:rsidRPr="00970A62">
        <w:rPr>
          <w:rFonts w:ascii="Arial Narrow" w:hAnsi="Arial Narrow" w:cs="Arial"/>
          <w:sz w:val="22"/>
          <w:szCs w:val="22"/>
        </w:rPr>
        <w:t>Artículos personales de valor</w:t>
      </w:r>
    </w:p>
    <w:p w14:paraId="15A560D8" w14:textId="77777777" w:rsidR="00970A62" w:rsidRPr="00970A62" w:rsidRDefault="00970A62" w:rsidP="00077211">
      <w:pPr>
        <w:numPr>
          <w:ilvl w:val="0"/>
          <w:numId w:val="2"/>
        </w:numPr>
        <w:ind w:left="1440"/>
        <w:jc w:val="both"/>
        <w:rPr>
          <w:rFonts w:ascii="Arial Narrow" w:hAnsi="Arial Narrow"/>
          <w:sz w:val="22"/>
          <w:szCs w:val="22"/>
        </w:rPr>
      </w:pPr>
      <w:r w:rsidRPr="00970A62">
        <w:rPr>
          <w:rFonts w:ascii="Arial Narrow" w:hAnsi="Arial Narrow" w:cs="Arial"/>
          <w:sz w:val="22"/>
          <w:szCs w:val="22"/>
        </w:rPr>
        <w:t>Joyas, bisutería y adornos de valor.</w:t>
      </w:r>
    </w:p>
    <w:p w14:paraId="0480E98E" w14:textId="77777777" w:rsidR="00970A62" w:rsidRPr="00970A62" w:rsidRDefault="00970A62" w:rsidP="00077211">
      <w:pPr>
        <w:numPr>
          <w:ilvl w:val="0"/>
          <w:numId w:val="2"/>
        </w:numPr>
        <w:spacing w:after="160"/>
        <w:ind w:left="1440"/>
        <w:jc w:val="both"/>
        <w:rPr>
          <w:rFonts w:ascii="Arial Narrow" w:hAnsi="Arial Narrow"/>
          <w:sz w:val="22"/>
          <w:szCs w:val="22"/>
        </w:rPr>
      </w:pPr>
      <w:r w:rsidRPr="00970A62">
        <w:rPr>
          <w:rFonts w:ascii="Arial Narrow" w:hAnsi="Arial Narrow" w:cs="Arial"/>
          <w:sz w:val="22"/>
          <w:szCs w:val="22"/>
        </w:rPr>
        <w:t>Accesorios y elementos susceptibles de romperse fácilmente por golpes</w:t>
      </w:r>
    </w:p>
    <w:p w14:paraId="608CB112" w14:textId="77777777" w:rsidR="00970A62" w:rsidRPr="00962333" w:rsidRDefault="00970A62" w:rsidP="00077211">
      <w:pPr>
        <w:pStyle w:val="Ttulo5"/>
        <w:jc w:val="both"/>
        <w:rPr>
          <w:rFonts w:ascii="Arial Narrow" w:hAnsi="Arial Narrow"/>
          <w:b/>
          <w:bCs/>
          <w:sz w:val="22"/>
          <w:szCs w:val="22"/>
        </w:rPr>
      </w:pPr>
      <w:r w:rsidRPr="00962333">
        <w:rPr>
          <w:rFonts w:ascii="Arial Narrow" w:hAnsi="Arial Narrow"/>
          <w:b/>
          <w:bCs/>
          <w:sz w:val="22"/>
          <w:szCs w:val="22"/>
        </w:rPr>
        <w:lastRenderedPageBreak/>
        <w:t>SALUD</w:t>
      </w:r>
    </w:p>
    <w:p w14:paraId="1071DA21"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 xml:space="preserve">Se recomienda contratar un seguro médico internacional de viaje con la mayor cobertura posible y que cubra el traslado por avión-ambulancia desde cualquier punto de Kenia hasta Nairobi, ya que, en caso de ser necesario, resultaría enormemente difícil y </w:t>
      </w:r>
      <w:r w:rsidR="00962333">
        <w:rPr>
          <w:rFonts w:ascii="Arial Narrow" w:hAnsi="Arial Narrow" w:cs="Arial"/>
          <w:sz w:val="22"/>
          <w:szCs w:val="22"/>
        </w:rPr>
        <w:t>costoso</w:t>
      </w:r>
      <w:r w:rsidRPr="00970A62">
        <w:rPr>
          <w:rFonts w:ascii="Arial Narrow" w:hAnsi="Arial Narrow" w:cs="Arial"/>
          <w:sz w:val="22"/>
          <w:szCs w:val="22"/>
        </w:rPr>
        <w:t>.</w:t>
      </w:r>
    </w:p>
    <w:p w14:paraId="7AC9EE9D"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Vacunas: se exige certificado de vacunación contra la Fiebre Amarilla a los viajeros mayores de un año de edad, procedentes de países o en los que se haya hecho escala con riesgo de transmisión de la fiebre amarilla.</w:t>
      </w:r>
    </w:p>
    <w:p w14:paraId="2FD3F9F1"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Es recomendable contactar con un médico u hospital especializado en medicina de viaje antes de la salida.</w:t>
      </w:r>
    </w:p>
    <w:p w14:paraId="72286498"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La malaria o paludismo es endémica en zonas de Kenia y Tanzania por lo que no se deben olvidar las pastillas para la prevención</w:t>
      </w:r>
      <w:r w:rsidR="00962333">
        <w:rPr>
          <w:rFonts w:ascii="Arial Narrow" w:hAnsi="Arial Narrow" w:cs="Arial"/>
          <w:sz w:val="22"/>
          <w:szCs w:val="22"/>
        </w:rPr>
        <w:t>.</w:t>
      </w:r>
    </w:p>
    <w:p w14:paraId="12A81774"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Se recomienda tomar todas las precauciones necesarias para evitar la picadura de mosquitos en todo el país</w:t>
      </w:r>
    </w:p>
    <w:p w14:paraId="559876E9" w14:textId="77777777" w:rsidR="00970A62" w:rsidRPr="00962333" w:rsidRDefault="00970A62" w:rsidP="00077211">
      <w:pPr>
        <w:pStyle w:val="NormalWeb"/>
        <w:spacing w:before="0" w:beforeAutospacing="0" w:after="160" w:afterAutospacing="0"/>
        <w:jc w:val="both"/>
        <w:rPr>
          <w:rFonts w:ascii="Arial Narrow" w:hAnsi="Arial Narrow"/>
          <w:b/>
          <w:bCs/>
          <w:sz w:val="22"/>
          <w:szCs w:val="22"/>
        </w:rPr>
      </w:pPr>
      <w:r w:rsidRPr="00962333">
        <w:rPr>
          <w:rFonts w:ascii="Arial Narrow" w:hAnsi="Arial Narrow" w:cs="Arial"/>
          <w:b/>
          <w:bCs/>
          <w:color w:val="000000"/>
          <w:sz w:val="22"/>
          <w:szCs w:val="22"/>
          <w:u w:val="single"/>
          <w:shd w:val="clear" w:color="auto" w:fill="FFFFFF"/>
        </w:rPr>
        <w:t> Medidas de precaución e higiene:</w:t>
      </w:r>
    </w:p>
    <w:p w14:paraId="5516A435" w14:textId="77777777" w:rsidR="00970A62" w:rsidRPr="00970A62" w:rsidRDefault="00970A62" w:rsidP="00077211">
      <w:pPr>
        <w:numPr>
          <w:ilvl w:val="0"/>
          <w:numId w:val="3"/>
        </w:numPr>
        <w:ind w:left="1440"/>
        <w:jc w:val="both"/>
        <w:rPr>
          <w:rFonts w:ascii="Arial Narrow" w:hAnsi="Arial Narrow"/>
          <w:sz w:val="22"/>
          <w:szCs w:val="22"/>
        </w:rPr>
      </w:pPr>
      <w:r w:rsidRPr="00970A62">
        <w:rPr>
          <w:rFonts w:ascii="Arial Narrow" w:hAnsi="Arial Narrow" w:cs="Arial"/>
          <w:color w:val="000000"/>
          <w:sz w:val="22"/>
          <w:szCs w:val="22"/>
          <w:shd w:val="clear" w:color="auto" w:fill="FFFFFF"/>
        </w:rPr>
        <w:t>Tomar agua mineral y refrescos embotellados. Consumir únicamente leche pasteurizada o hervida</w:t>
      </w:r>
    </w:p>
    <w:p w14:paraId="60A65DBE" w14:textId="77777777" w:rsidR="00970A62" w:rsidRPr="00970A62" w:rsidRDefault="00970A62" w:rsidP="00077211">
      <w:pPr>
        <w:numPr>
          <w:ilvl w:val="0"/>
          <w:numId w:val="3"/>
        </w:numPr>
        <w:ind w:left="1440"/>
        <w:jc w:val="both"/>
        <w:rPr>
          <w:rFonts w:ascii="Arial Narrow" w:hAnsi="Arial Narrow"/>
          <w:sz w:val="22"/>
          <w:szCs w:val="22"/>
        </w:rPr>
      </w:pPr>
      <w:r w:rsidRPr="00970A62">
        <w:rPr>
          <w:rFonts w:ascii="Arial Narrow" w:hAnsi="Arial Narrow" w:cs="Arial"/>
          <w:color w:val="000000"/>
          <w:sz w:val="22"/>
          <w:szCs w:val="22"/>
          <w:shd w:val="clear" w:color="auto" w:fill="FFFFFF"/>
        </w:rPr>
        <w:t>Evitar tomar hielo y helados si se desconoce su procedencia.</w:t>
      </w:r>
    </w:p>
    <w:p w14:paraId="69672FB7" w14:textId="77777777" w:rsidR="00970A62" w:rsidRPr="00970A62" w:rsidRDefault="00970A62" w:rsidP="00077211">
      <w:pPr>
        <w:numPr>
          <w:ilvl w:val="0"/>
          <w:numId w:val="3"/>
        </w:numPr>
        <w:ind w:left="1440"/>
        <w:jc w:val="both"/>
        <w:rPr>
          <w:rFonts w:ascii="Arial Narrow" w:hAnsi="Arial Narrow"/>
          <w:sz w:val="22"/>
          <w:szCs w:val="22"/>
        </w:rPr>
      </w:pPr>
      <w:r w:rsidRPr="00970A62">
        <w:rPr>
          <w:rFonts w:ascii="Arial Narrow" w:hAnsi="Arial Narrow" w:cs="Arial"/>
          <w:color w:val="000000"/>
          <w:sz w:val="22"/>
          <w:szCs w:val="22"/>
          <w:shd w:val="clear" w:color="auto" w:fill="FFFFFF"/>
        </w:rPr>
        <w:t>Evitar alimentos crudos, poco cocinados y frutas sin pelar</w:t>
      </w:r>
    </w:p>
    <w:p w14:paraId="369E7CB0" w14:textId="77777777" w:rsidR="00970A62" w:rsidRPr="00970A62" w:rsidRDefault="00970A62" w:rsidP="00077211">
      <w:pPr>
        <w:numPr>
          <w:ilvl w:val="0"/>
          <w:numId w:val="3"/>
        </w:numPr>
        <w:ind w:left="1440"/>
        <w:jc w:val="both"/>
        <w:rPr>
          <w:rFonts w:ascii="Arial Narrow" w:hAnsi="Arial Narrow"/>
          <w:sz w:val="22"/>
          <w:szCs w:val="22"/>
        </w:rPr>
      </w:pPr>
      <w:r w:rsidRPr="00970A62">
        <w:rPr>
          <w:rFonts w:ascii="Arial Narrow" w:hAnsi="Arial Narrow" w:cs="Arial"/>
          <w:color w:val="000000"/>
          <w:sz w:val="22"/>
          <w:szCs w:val="22"/>
          <w:shd w:val="clear" w:color="auto" w:fill="FFFFFF"/>
        </w:rPr>
        <w:t>Evitar contacto con personas enfermas.</w:t>
      </w:r>
    </w:p>
    <w:p w14:paraId="7922336A" w14:textId="0EFD3B42" w:rsidR="00970A62" w:rsidRPr="00970A62" w:rsidRDefault="00970A62" w:rsidP="00077211">
      <w:pPr>
        <w:numPr>
          <w:ilvl w:val="0"/>
          <w:numId w:val="3"/>
        </w:numPr>
        <w:ind w:left="1440"/>
        <w:jc w:val="both"/>
        <w:rPr>
          <w:rFonts w:ascii="Arial Narrow" w:hAnsi="Arial Narrow"/>
          <w:sz w:val="22"/>
          <w:szCs w:val="22"/>
        </w:rPr>
      </w:pPr>
      <w:r w:rsidRPr="00970A62">
        <w:rPr>
          <w:rFonts w:ascii="Arial Narrow" w:hAnsi="Arial Narrow" w:cs="Arial"/>
          <w:color w:val="000000"/>
          <w:sz w:val="22"/>
          <w:szCs w:val="22"/>
          <w:shd w:val="clear" w:color="auto" w:fill="FFFFFF"/>
        </w:rPr>
        <w:t>Evitar nadar en agua</w:t>
      </w:r>
      <w:r w:rsidR="003C6619">
        <w:rPr>
          <w:rFonts w:ascii="Arial Narrow" w:hAnsi="Arial Narrow" w:cs="Arial"/>
          <w:color w:val="000000"/>
          <w:sz w:val="22"/>
          <w:szCs w:val="22"/>
          <w:shd w:val="clear" w:color="auto" w:fill="FFFFFF"/>
        </w:rPr>
        <w:t>s</w:t>
      </w:r>
      <w:r w:rsidRPr="00970A62">
        <w:rPr>
          <w:rFonts w:ascii="Arial Narrow" w:hAnsi="Arial Narrow" w:cs="Arial"/>
          <w:color w:val="000000"/>
          <w:sz w:val="22"/>
          <w:szCs w:val="22"/>
          <w:shd w:val="clear" w:color="auto" w:fill="FFFFFF"/>
        </w:rPr>
        <w:t xml:space="preserve"> estancada</w:t>
      </w:r>
      <w:r w:rsidR="00962333">
        <w:rPr>
          <w:rFonts w:ascii="Arial Narrow" w:hAnsi="Arial Narrow" w:cs="Arial"/>
          <w:color w:val="000000"/>
          <w:sz w:val="22"/>
          <w:szCs w:val="22"/>
          <w:shd w:val="clear" w:color="auto" w:fill="FFFFFF"/>
        </w:rPr>
        <w:t>s</w:t>
      </w:r>
    </w:p>
    <w:p w14:paraId="301B74A7" w14:textId="77777777" w:rsidR="00970A62" w:rsidRPr="00970A62" w:rsidRDefault="00970A62" w:rsidP="00077211">
      <w:pPr>
        <w:numPr>
          <w:ilvl w:val="0"/>
          <w:numId w:val="3"/>
        </w:numPr>
        <w:ind w:left="1440"/>
        <w:jc w:val="both"/>
        <w:rPr>
          <w:rFonts w:ascii="Arial Narrow" w:hAnsi="Arial Narrow"/>
          <w:sz w:val="22"/>
          <w:szCs w:val="22"/>
        </w:rPr>
      </w:pPr>
      <w:r w:rsidRPr="00970A62">
        <w:rPr>
          <w:rFonts w:ascii="Arial Narrow" w:hAnsi="Arial Narrow" w:cs="Arial"/>
          <w:color w:val="000000"/>
          <w:sz w:val="22"/>
          <w:szCs w:val="22"/>
          <w:shd w:val="clear" w:color="auto" w:fill="FFFFFF"/>
        </w:rPr>
        <w:t>Evitar caminar descalzo sobre arena y suelo mojado</w:t>
      </w:r>
      <w:r w:rsidR="00962333">
        <w:rPr>
          <w:rFonts w:ascii="Arial Narrow" w:hAnsi="Arial Narrow" w:cs="Arial"/>
          <w:color w:val="000000"/>
          <w:sz w:val="22"/>
          <w:szCs w:val="22"/>
          <w:shd w:val="clear" w:color="auto" w:fill="FFFFFF"/>
        </w:rPr>
        <w:t>.</w:t>
      </w:r>
    </w:p>
    <w:p w14:paraId="2856E9FC" w14:textId="77777777" w:rsidR="00970A62" w:rsidRPr="00970A62" w:rsidRDefault="00970A62" w:rsidP="00077211">
      <w:pPr>
        <w:numPr>
          <w:ilvl w:val="0"/>
          <w:numId w:val="3"/>
        </w:numPr>
        <w:ind w:left="1440"/>
        <w:jc w:val="both"/>
        <w:rPr>
          <w:rFonts w:ascii="Arial Narrow" w:hAnsi="Arial Narrow"/>
          <w:sz w:val="22"/>
          <w:szCs w:val="22"/>
        </w:rPr>
      </w:pPr>
      <w:r w:rsidRPr="00970A62">
        <w:rPr>
          <w:rFonts w:ascii="Arial Narrow" w:hAnsi="Arial Narrow" w:cs="Arial"/>
          <w:color w:val="000000"/>
          <w:sz w:val="22"/>
          <w:szCs w:val="22"/>
          <w:shd w:val="clear" w:color="auto" w:fill="FFFFFF"/>
        </w:rPr>
        <w:t>Manténgase alejado de animales y sus excrementos.</w:t>
      </w:r>
    </w:p>
    <w:p w14:paraId="295B2EAE" w14:textId="77777777" w:rsidR="00970A62" w:rsidRPr="00970A62" w:rsidRDefault="00970A62" w:rsidP="00077211">
      <w:pPr>
        <w:numPr>
          <w:ilvl w:val="0"/>
          <w:numId w:val="3"/>
        </w:numPr>
        <w:ind w:left="1440"/>
        <w:jc w:val="both"/>
        <w:rPr>
          <w:rFonts w:ascii="Arial Narrow" w:hAnsi="Arial Narrow"/>
          <w:sz w:val="22"/>
          <w:szCs w:val="22"/>
        </w:rPr>
      </w:pPr>
      <w:r w:rsidRPr="00970A62">
        <w:rPr>
          <w:rFonts w:ascii="Arial Narrow" w:hAnsi="Arial Narrow" w:cs="Arial"/>
          <w:color w:val="000000"/>
          <w:sz w:val="22"/>
          <w:szCs w:val="22"/>
          <w:shd w:val="clear" w:color="auto" w:fill="FFFFFF"/>
        </w:rPr>
        <w:t>No acercarse a animales y perros callejeros.</w:t>
      </w:r>
    </w:p>
    <w:p w14:paraId="2A1AA3A7" w14:textId="77777777" w:rsidR="00970A62" w:rsidRPr="00970A62" w:rsidRDefault="00970A62" w:rsidP="00077211">
      <w:pPr>
        <w:numPr>
          <w:ilvl w:val="0"/>
          <w:numId w:val="3"/>
        </w:numPr>
        <w:spacing w:after="160"/>
        <w:ind w:left="1440"/>
        <w:jc w:val="both"/>
        <w:rPr>
          <w:rFonts w:ascii="Arial Narrow" w:hAnsi="Arial Narrow"/>
          <w:sz w:val="22"/>
          <w:szCs w:val="22"/>
        </w:rPr>
      </w:pPr>
      <w:r w:rsidRPr="00970A62">
        <w:rPr>
          <w:rFonts w:ascii="Arial Narrow" w:hAnsi="Arial Narrow" w:cs="Arial"/>
          <w:color w:val="000000"/>
          <w:sz w:val="22"/>
          <w:szCs w:val="22"/>
          <w:shd w:val="clear" w:color="auto" w:fill="FFFFFF"/>
        </w:rPr>
        <w:t>Agite ropa, sabanas y saco de dormir para evitar picaduras</w:t>
      </w:r>
      <w:r w:rsidR="00962333">
        <w:rPr>
          <w:rFonts w:ascii="Arial Narrow" w:hAnsi="Arial Narrow" w:cs="Arial"/>
          <w:color w:val="000000"/>
          <w:sz w:val="22"/>
          <w:szCs w:val="22"/>
          <w:shd w:val="clear" w:color="auto" w:fill="FFFFFF"/>
        </w:rPr>
        <w:t>.</w:t>
      </w:r>
    </w:p>
    <w:p w14:paraId="5B04FA5C" w14:textId="77777777" w:rsidR="00970A62" w:rsidRPr="00962333" w:rsidRDefault="00970A62" w:rsidP="00077211">
      <w:pPr>
        <w:pStyle w:val="Ttulo5"/>
        <w:jc w:val="both"/>
        <w:rPr>
          <w:rFonts w:ascii="Arial Narrow" w:hAnsi="Arial Narrow"/>
          <w:b/>
          <w:bCs/>
          <w:sz w:val="22"/>
          <w:szCs w:val="22"/>
        </w:rPr>
      </w:pPr>
      <w:r w:rsidRPr="00962333">
        <w:rPr>
          <w:rFonts w:ascii="Arial Narrow" w:hAnsi="Arial Narrow"/>
          <w:b/>
          <w:bCs/>
          <w:sz w:val="22"/>
          <w:szCs w:val="22"/>
        </w:rPr>
        <w:t>HORA</w:t>
      </w:r>
    </w:p>
    <w:p w14:paraId="69057A34"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 xml:space="preserve">GMT + 2. En invierno, y GMT + 3 en verano </w:t>
      </w:r>
    </w:p>
    <w:p w14:paraId="122E147B" w14:textId="77777777" w:rsidR="00970A62" w:rsidRPr="00962333" w:rsidRDefault="00970A62" w:rsidP="00077211">
      <w:pPr>
        <w:pStyle w:val="Ttulo5"/>
        <w:jc w:val="both"/>
        <w:rPr>
          <w:rFonts w:ascii="Arial Narrow" w:hAnsi="Arial Narrow"/>
          <w:b/>
          <w:bCs/>
          <w:sz w:val="22"/>
          <w:szCs w:val="22"/>
        </w:rPr>
      </w:pPr>
      <w:r w:rsidRPr="00962333">
        <w:rPr>
          <w:rFonts w:ascii="Arial Narrow" w:hAnsi="Arial Narrow"/>
          <w:b/>
          <w:bCs/>
          <w:sz w:val="22"/>
          <w:szCs w:val="22"/>
        </w:rPr>
        <w:t>ROPA</w:t>
      </w:r>
    </w:p>
    <w:p w14:paraId="0CD46244"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Es preferible ropa ligera y cómoda, manga larga al atardecer y por la noche para protegerse de los insectos y un chubasquero en caso de lluvia. Es necesario traer ropa de abrigo para las noches de safaris. Botas ligeras o zapatillas de deporte, con calcetines, son lo más apropiado como calzado.</w:t>
      </w:r>
    </w:p>
    <w:p w14:paraId="4ACA8B4A"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 xml:space="preserve">En las zonas costeras, ropa de verano ligera, pero recordando que son predominantemente musulmanes. Aunque no existen códigos de vestimenta estrictos, debe vestirse de manera conservadora fuera de los sitios turísticos y hoteles, especialmente en la ciudad de Mombasa, durante el mes del Ramadán </w:t>
      </w:r>
      <w:r w:rsidR="00962333">
        <w:rPr>
          <w:rFonts w:ascii="Arial Narrow" w:hAnsi="Arial Narrow" w:cs="Arial"/>
          <w:sz w:val="22"/>
          <w:szCs w:val="22"/>
        </w:rPr>
        <w:t xml:space="preserve">(28 de febrero al 30 de Marzo 2025) </w:t>
      </w:r>
      <w:r w:rsidRPr="00970A62">
        <w:rPr>
          <w:rFonts w:ascii="Arial Narrow" w:hAnsi="Arial Narrow" w:cs="Arial"/>
          <w:sz w:val="22"/>
          <w:szCs w:val="22"/>
        </w:rPr>
        <w:t>o si tiene la intención de visitar sitios religiosos.</w:t>
      </w:r>
    </w:p>
    <w:p w14:paraId="574E85C0"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En algunos restaurantes no se permite a la hora de cenar llevar pantalones vaqueros, camisetas ni zapatillas de deporte.</w:t>
      </w:r>
    </w:p>
    <w:p w14:paraId="7A6DF7DB" w14:textId="77777777" w:rsidR="00970A62" w:rsidRPr="00077211" w:rsidRDefault="00970A62" w:rsidP="00077211">
      <w:pPr>
        <w:pStyle w:val="Ttulo5"/>
        <w:jc w:val="both"/>
        <w:rPr>
          <w:rFonts w:ascii="Arial Narrow" w:hAnsi="Arial Narrow"/>
          <w:b/>
          <w:bCs/>
          <w:sz w:val="22"/>
          <w:szCs w:val="22"/>
        </w:rPr>
      </w:pPr>
      <w:r w:rsidRPr="00077211">
        <w:rPr>
          <w:rFonts w:ascii="Arial Narrow" w:hAnsi="Arial Narrow"/>
          <w:b/>
          <w:bCs/>
          <w:sz w:val="22"/>
          <w:szCs w:val="22"/>
        </w:rPr>
        <w:t>BOLSAS DE PLASTICO</w:t>
      </w:r>
    </w:p>
    <w:p w14:paraId="67CA75FB"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Está prohibido el uso de bolsas de plástico por razones medioambientales. El incumplimiento de la norma puede acarrear multas bastante duras: hasta 30.000 Euros e incluso penas de cárcel de cuatro años.</w:t>
      </w:r>
      <w:r w:rsidR="00962333">
        <w:rPr>
          <w:rFonts w:ascii="Arial Narrow" w:hAnsi="Arial Narrow" w:cs="Arial"/>
          <w:sz w:val="22"/>
          <w:szCs w:val="22"/>
        </w:rPr>
        <w:t xml:space="preserve"> ( no traer bolsas plásticas ninguna)</w:t>
      </w:r>
    </w:p>
    <w:p w14:paraId="5D1D0DE6" w14:textId="77777777" w:rsidR="00970A62" w:rsidRPr="00962333" w:rsidRDefault="00970A62" w:rsidP="00077211">
      <w:pPr>
        <w:pStyle w:val="Ttulo5"/>
        <w:jc w:val="both"/>
        <w:rPr>
          <w:rFonts w:ascii="Arial Narrow" w:hAnsi="Arial Narrow"/>
          <w:b/>
          <w:bCs/>
          <w:sz w:val="22"/>
          <w:szCs w:val="22"/>
        </w:rPr>
      </w:pPr>
      <w:r w:rsidRPr="00962333">
        <w:rPr>
          <w:rFonts w:ascii="Arial Narrow" w:hAnsi="Arial Narrow"/>
          <w:b/>
          <w:bCs/>
          <w:sz w:val="22"/>
          <w:szCs w:val="22"/>
        </w:rPr>
        <w:t>COMPRAS</w:t>
      </w:r>
    </w:p>
    <w:p w14:paraId="3EAB2A17"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La artesanía elaborada con la madera del país, así como los artículos tribales y las joyas, que se centran en imitaciones de las que lucen las mujeres del país.</w:t>
      </w:r>
    </w:p>
    <w:p w14:paraId="477A7FA9" w14:textId="77777777" w:rsidR="00970A62" w:rsidRPr="00970A62" w:rsidRDefault="00970A62" w:rsidP="00077211">
      <w:pPr>
        <w:pStyle w:val="NormalWeb"/>
        <w:spacing w:before="0" w:beforeAutospacing="0" w:after="160" w:afterAutospacing="0"/>
        <w:jc w:val="both"/>
        <w:rPr>
          <w:rFonts w:ascii="Arial Narrow" w:hAnsi="Arial Narrow"/>
          <w:sz w:val="22"/>
          <w:szCs w:val="22"/>
        </w:rPr>
      </w:pPr>
      <w:r w:rsidRPr="00970A62">
        <w:rPr>
          <w:rFonts w:ascii="Arial Narrow" w:hAnsi="Arial Narrow" w:cs="Arial"/>
          <w:sz w:val="22"/>
          <w:szCs w:val="22"/>
        </w:rPr>
        <w:t>Los trajes típicos de muchas tribus del país y las telas que se usan en la decoración de sus casas, son de lo más buscado por los viajeros.</w:t>
      </w:r>
    </w:p>
    <w:p w14:paraId="41803EED" w14:textId="77777777" w:rsidR="00970A62" w:rsidRPr="00213B83" w:rsidRDefault="00970A62" w:rsidP="00077211">
      <w:pPr>
        <w:jc w:val="both"/>
        <w:rPr>
          <w:rFonts w:ascii="Arial Rounded MT Bold" w:hAnsi="Arial Rounded MT Bold"/>
          <w:sz w:val="56"/>
          <w:szCs w:val="56"/>
        </w:rPr>
      </w:pPr>
    </w:p>
    <w:sectPr w:rsidR="00970A62" w:rsidRPr="00213B83" w:rsidSect="00DB4531">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418" w:right="1418" w:bottom="1418" w:left="1418" w:header="709" w:footer="709" w:gutter="0"/>
      <w:cols w:space="4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05AA5" w14:textId="77777777" w:rsidR="00062F91" w:rsidRDefault="00062F91" w:rsidP="0094189A">
      <w:r>
        <w:separator/>
      </w:r>
    </w:p>
  </w:endnote>
  <w:endnote w:type="continuationSeparator" w:id="0">
    <w:p w14:paraId="3D59DD96" w14:textId="77777777" w:rsidR="00062F91" w:rsidRDefault="00062F91" w:rsidP="009418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2036115"/>
      <w:docPartObj>
        <w:docPartGallery w:val="Page Numbers (Bottom of Page)"/>
        <w:docPartUnique/>
      </w:docPartObj>
    </w:sdtPr>
    <w:sdtContent>
      <w:p w14:paraId="26A6BD9A" w14:textId="5B9AF02A" w:rsidR="00077211" w:rsidRDefault="00077211">
        <w:pPr>
          <w:pStyle w:val="Piedepgina"/>
          <w:jc w:val="right"/>
        </w:pPr>
        <w:r>
          <w:fldChar w:fldCharType="begin"/>
        </w:r>
        <w:r>
          <w:instrText>PAGE   \* MERGEFORMAT</w:instrText>
        </w:r>
        <w:r>
          <w:fldChar w:fldCharType="separate"/>
        </w:r>
        <w:r>
          <w:t>2</w:t>
        </w:r>
        <w:r>
          <w:fldChar w:fldCharType="end"/>
        </w:r>
      </w:p>
    </w:sdtContent>
  </w:sdt>
  <w:p w14:paraId="7D30A768" w14:textId="77777777" w:rsidR="0094189A" w:rsidRPr="00BE24B1" w:rsidRDefault="0094189A" w:rsidP="00BE24B1">
    <w:pPr>
      <w:rPr>
        <w:color w:val="FF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0070233"/>
      <w:docPartObj>
        <w:docPartGallery w:val="Page Numbers (Bottom of Page)"/>
        <w:docPartUnique/>
      </w:docPartObj>
    </w:sdtPr>
    <w:sdtContent>
      <w:p w14:paraId="62E908C5" w14:textId="3B65B7AD" w:rsidR="00077211" w:rsidRDefault="00077211">
        <w:pPr>
          <w:pStyle w:val="Piedepgina"/>
          <w:jc w:val="right"/>
        </w:pPr>
        <w:r>
          <w:fldChar w:fldCharType="begin"/>
        </w:r>
        <w:r>
          <w:instrText>PAGE   \* MERGEFORMAT</w:instrText>
        </w:r>
        <w:r>
          <w:fldChar w:fldCharType="separate"/>
        </w:r>
        <w:r>
          <w:t>2</w:t>
        </w:r>
        <w:r>
          <w:fldChar w:fldCharType="end"/>
        </w:r>
      </w:p>
    </w:sdtContent>
  </w:sdt>
  <w:p w14:paraId="06F44F49" w14:textId="77777777" w:rsidR="0094189A" w:rsidRDefault="0094189A" w:rsidP="00BE24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36AA4" w14:textId="77777777" w:rsidR="0094189A" w:rsidRPr="00C254A8" w:rsidRDefault="0094189A" w:rsidP="0094189A">
    <w:pPr>
      <w:rPr>
        <w:rFonts w:ascii="Arial" w:eastAsia="Times New Roman" w:hAnsi="Arial" w:cs="Arial"/>
        <w:color w:val="BDD6EE" w:themeColor="accent5" w:themeTint="66"/>
        <w:sz w:val="15"/>
        <w:szCs w:val="15"/>
        <w:lang w:eastAsia="es-ES_tradnl"/>
      </w:rPr>
    </w:pPr>
    <w:r>
      <w:tab/>
    </w:r>
    <w:r w:rsidRPr="007B6EFB">
      <w:rPr>
        <w:rFonts w:ascii="Arial" w:eastAsia="Times New Roman" w:hAnsi="Arial" w:cs="Arial"/>
        <w:color w:val="BDD6EE" w:themeColor="accent5" w:themeTint="66"/>
        <w:sz w:val="15"/>
        <w:szCs w:val="15"/>
        <w:lang w:val="en-US" w:eastAsia="es-ES_tradnl"/>
      </w:rPr>
      <w:t>ALVIA TOURS · www.alviatours.com · T</w:t>
    </w:r>
    <w:r w:rsidRPr="007B6EFB">
      <w:rPr>
        <w:rFonts w:ascii="Arial" w:eastAsia="Times New Roman" w:hAnsi="Arial" w:cs="Arial"/>
        <w:color w:val="BDD6EE" w:themeColor="accent5" w:themeTint="66"/>
        <w:sz w:val="15"/>
        <w:szCs w:val="15"/>
        <w:shd w:val="clear" w:color="auto" w:fill="FFFFFF"/>
        <w:lang w:val="en-US" w:eastAsia="es-ES_tradnl"/>
      </w:rPr>
      <w:t xml:space="preserve">el. </w:t>
    </w:r>
    <w:r w:rsidRPr="00C254A8">
      <w:rPr>
        <w:rFonts w:ascii="Arial" w:eastAsia="Times New Roman" w:hAnsi="Arial" w:cs="Arial"/>
        <w:color w:val="BDD6EE" w:themeColor="accent5" w:themeTint="66"/>
        <w:sz w:val="15"/>
        <w:szCs w:val="15"/>
        <w:shd w:val="clear" w:color="auto" w:fill="FFFFFF"/>
        <w:lang w:eastAsia="es-ES_tradnl"/>
      </w:rPr>
      <w:t>+34 865 608 690 Celular &amp; WhatsApp +34 604 257 252</w:t>
    </w:r>
  </w:p>
  <w:p w14:paraId="39BEC143" w14:textId="77777777" w:rsidR="0094189A" w:rsidRPr="007B6EFB" w:rsidRDefault="0094189A" w:rsidP="0094189A">
    <w:pPr>
      <w:shd w:val="clear" w:color="auto" w:fill="E2EDED"/>
      <w:spacing w:before="100" w:beforeAutospacing="1" w:after="100" w:afterAutospacing="1"/>
      <w:ind w:right="360"/>
      <w:jc w:val="center"/>
      <w:rPr>
        <w:rFonts w:ascii="Arial" w:eastAsia="Times New Roman" w:hAnsi="Arial" w:cs="Arial"/>
        <w:color w:val="BDD6EE" w:themeColor="accent5" w:themeTint="66"/>
        <w:sz w:val="15"/>
        <w:szCs w:val="15"/>
        <w:lang w:eastAsia="es-ES_tradnl"/>
      </w:rPr>
    </w:pPr>
    <w:r w:rsidRPr="007B6EFB">
      <w:rPr>
        <w:rFonts w:ascii="Arial" w:eastAsia="Times New Roman" w:hAnsi="Arial" w:cs="Arial"/>
        <w:color w:val="BDD6EE" w:themeColor="accent5" w:themeTint="66"/>
        <w:sz w:val="15"/>
        <w:szCs w:val="15"/>
        <w:lang w:eastAsia="es-ES_tradnl"/>
      </w:rPr>
      <w:t>· email: info@alviatours.com</w:t>
    </w:r>
    <w:r w:rsidRPr="007B6EFB">
      <w:rPr>
        <w:rFonts w:ascii="Arial" w:eastAsia="Times New Roman" w:hAnsi="Arial" w:cs="Arial"/>
        <w:color w:val="BDD6EE" w:themeColor="accent5" w:themeTint="66"/>
        <w:sz w:val="15"/>
        <w:szCs w:val="15"/>
        <w:lang w:eastAsia="es-ES_tradnl"/>
      </w:rPr>
      <w:br/>
      <w:t>Agencia de Viajes Mayorista</w:t>
    </w:r>
  </w:p>
  <w:p w14:paraId="6608FD35" w14:textId="77777777" w:rsidR="0094189A" w:rsidRDefault="0094189A" w:rsidP="0094189A">
    <w:pPr>
      <w:pStyle w:val="Piedepgina"/>
      <w:tabs>
        <w:tab w:val="clear" w:pos="4419"/>
        <w:tab w:val="clear" w:pos="8838"/>
        <w:tab w:val="left" w:pos="114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7436D" w14:textId="77777777" w:rsidR="00062F91" w:rsidRDefault="00062F91" w:rsidP="0094189A">
      <w:r>
        <w:separator/>
      </w:r>
    </w:p>
  </w:footnote>
  <w:footnote w:type="continuationSeparator" w:id="0">
    <w:p w14:paraId="20CD1A03" w14:textId="77777777" w:rsidR="00062F91" w:rsidRDefault="00062F91" w:rsidP="009418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7E2C1" w14:textId="77777777" w:rsidR="0094189A" w:rsidRDefault="00BE24B1" w:rsidP="00BE24B1">
    <w:pPr>
      <w:pStyle w:val="Encabezado"/>
      <w:jc w:val="right"/>
    </w:pPr>
    <w:r>
      <w:rPr>
        <w:noProof/>
      </w:rPr>
      <w:drawing>
        <wp:inline distT="0" distB="0" distL="0" distR="0" wp14:anchorId="4F6396C1" wp14:editId="3A9B47B1">
          <wp:extent cx="901700" cy="685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EEE4C" w14:textId="77777777" w:rsidR="0094189A" w:rsidRPr="00BE24B1" w:rsidRDefault="00BE24B1" w:rsidP="00BE24B1">
    <w:pPr>
      <w:pStyle w:val="Encabezado"/>
    </w:pPr>
    <w:r>
      <w:rPr>
        <w:noProof/>
      </w:rPr>
      <w:drawing>
        <wp:inline distT="0" distB="0" distL="0" distR="0" wp14:anchorId="721A16D5" wp14:editId="6DEAD8CB">
          <wp:extent cx="901700" cy="6858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9C3B9" w14:textId="77777777" w:rsidR="0094189A" w:rsidRPr="0094189A" w:rsidRDefault="0094189A" w:rsidP="0094189A">
    <w:pPr>
      <w:pStyle w:val="Encabezado"/>
    </w:pPr>
    <w:r>
      <w:rPr>
        <w:noProof/>
      </w:rPr>
      <w:drawing>
        <wp:inline distT="0" distB="0" distL="0" distR="0" wp14:anchorId="658BE7D8" wp14:editId="434A2C4D">
          <wp:extent cx="901700" cy="685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g"/>
                  <pic:cNvPicPr/>
                </pic:nvPicPr>
                <pic:blipFill>
                  <a:blip r:embed="rId1">
                    <a:extLst>
                      <a:ext uri="{28A0092B-C50C-407E-A947-70E740481C1C}">
                        <a14:useLocalDpi xmlns:a14="http://schemas.microsoft.com/office/drawing/2010/main" val="0"/>
                      </a:ext>
                    </a:extLst>
                  </a:blip>
                  <a:stretch>
                    <a:fillRect/>
                  </a:stretch>
                </pic:blipFill>
                <pic:spPr>
                  <a:xfrm>
                    <a:off x="0" y="0"/>
                    <a:ext cx="9017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EF0511"/>
    <w:multiLevelType w:val="multilevel"/>
    <w:tmpl w:val="FA88D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3B83E36"/>
    <w:multiLevelType w:val="multilevel"/>
    <w:tmpl w:val="C37E4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E26AA1"/>
    <w:multiLevelType w:val="multilevel"/>
    <w:tmpl w:val="CCD4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26997018">
    <w:abstractNumId w:val="2"/>
  </w:num>
  <w:num w:numId="2" w16cid:durableId="1977449277">
    <w:abstractNumId w:val="1"/>
  </w:num>
  <w:num w:numId="3" w16cid:durableId="17133837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D71"/>
    <w:rsid w:val="00062F91"/>
    <w:rsid w:val="00077211"/>
    <w:rsid w:val="00117254"/>
    <w:rsid w:val="002112EC"/>
    <w:rsid w:val="00213B83"/>
    <w:rsid w:val="00242970"/>
    <w:rsid w:val="002B3256"/>
    <w:rsid w:val="002E1A33"/>
    <w:rsid w:val="00323A10"/>
    <w:rsid w:val="0033708F"/>
    <w:rsid w:val="0034550A"/>
    <w:rsid w:val="003C6619"/>
    <w:rsid w:val="003C6E29"/>
    <w:rsid w:val="0042731B"/>
    <w:rsid w:val="004A5990"/>
    <w:rsid w:val="004E6FD7"/>
    <w:rsid w:val="0056770E"/>
    <w:rsid w:val="00681175"/>
    <w:rsid w:val="006C2F51"/>
    <w:rsid w:val="008B788C"/>
    <w:rsid w:val="0094189A"/>
    <w:rsid w:val="00962333"/>
    <w:rsid w:val="00970A62"/>
    <w:rsid w:val="009F2260"/>
    <w:rsid w:val="009F3D71"/>
    <w:rsid w:val="00A57380"/>
    <w:rsid w:val="00AB5AEC"/>
    <w:rsid w:val="00BD713A"/>
    <w:rsid w:val="00BE24B1"/>
    <w:rsid w:val="00C1246A"/>
    <w:rsid w:val="00C60925"/>
    <w:rsid w:val="00CE14BF"/>
    <w:rsid w:val="00D62F5D"/>
    <w:rsid w:val="00D817F6"/>
    <w:rsid w:val="00D90D20"/>
    <w:rsid w:val="00DA4D0E"/>
    <w:rsid w:val="00DB4531"/>
    <w:rsid w:val="00DD7D85"/>
    <w:rsid w:val="00E9066D"/>
    <w:rsid w:val="00F83B2C"/>
    <w:rsid w:val="00FA08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E3BC7"/>
  <w15:chartTrackingRefBased/>
  <w15:docId w15:val="{E8473B6F-C030-1748-8C90-6B3174A2B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Calibr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246A"/>
    <w:rPr>
      <w:sz w:val="21"/>
    </w:rPr>
  </w:style>
  <w:style w:type="paragraph" w:styleId="Ttulo1">
    <w:name w:val="heading 1"/>
    <w:basedOn w:val="Normal"/>
    <w:next w:val="Normal"/>
    <w:link w:val="Ttulo1Car"/>
    <w:qFormat/>
    <w:rsid w:val="00C1246A"/>
    <w:pPr>
      <w:keepNext/>
      <w:keepLines/>
      <w:jc w:val="center"/>
      <w:outlineLvl w:val="0"/>
    </w:pPr>
    <w:rPr>
      <w:rFonts w:ascii="Times New Roman" w:eastAsia="Times New Roman" w:hAnsi="Times New Roman" w:cs="Times New Roman"/>
      <w:bCs/>
      <w:i/>
      <w:color w:val="0000FF"/>
      <w:sz w:val="40"/>
      <w:szCs w:val="28"/>
      <w:lang w:eastAsia="es-ES"/>
    </w:rPr>
  </w:style>
  <w:style w:type="paragraph" w:styleId="Ttulo2">
    <w:name w:val="heading 2"/>
    <w:basedOn w:val="Normal"/>
    <w:next w:val="Normal"/>
    <w:link w:val="Ttulo2Car"/>
    <w:uiPriority w:val="9"/>
    <w:unhideWhenUsed/>
    <w:qFormat/>
    <w:rsid w:val="00C1246A"/>
    <w:pPr>
      <w:keepNext/>
      <w:keepLines/>
      <w:spacing w:before="40"/>
      <w:outlineLvl w:val="1"/>
    </w:pPr>
    <w:rPr>
      <w:rFonts w:asciiTheme="majorHAnsi" w:eastAsiaTheme="majorEastAsia" w:hAnsiTheme="majorHAnsi" w:cstheme="majorBidi"/>
      <w:color w:val="2F5496" w:themeColor="accent1" w:themeShade="BF"/>
      <w:sz w:val="26"/>
      <w:szCs w:val="26"/>
      <w:lang w:val="en-US"/>
    </w:rPr>
  </w:style>
  <w:style w:type="paragraph" w:styleId="Ttulo4">
    <w:name w:val="heading 4"/>
    <w:basedOn w:val="Normal"/>
    <w:link w:val="Ttulo4Car"/>
    <w:uiPriority w:val="9"/>
    <w:qFormat/>
    <w:rsid w:val="009F3D71"/>
    <w:pPr>
      <w:spacing w:before="100" w:beforeAutospacing="1" w:after="100" w:afterAutospacing="1"/>
      <w:outlineLvl w:val="3"/>
    </w:pPr>
    <w:rPr>
      <w:rFonts w:ascii="Times New Roman" w:eastAsia="Times New Roman" w:hAnsi="Times New Roman" w:cs="Times New Roman"/>
      <w:b/>
      <w:bCs/>
      <w:sz w:val="24"/>
      <w:lang w:eastAsia="es-ES_tradnl"/>
    </w:rPr>
  </w:style>
  <w:style w:type="paragraph" w:styleId="Ttulo5">
    <w:name w:val="heading 5"/>
    <w:basedOn w:val="Normal"/>
    <w:next w:val="Normal"/>
    <w:link w:val="Ttulo5Car"/>
    <w:uiPriority w:val="9"/>
    <w:semiHidden/>
    <w:unhideWhenUsed/>
    <w:qFormat/>
    <w:rsid w:val="00970A62"/>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ableParagraph">
    <w:name w:val="Table Paragraph"/>
    <w:basedOn w:val="Normal"/>
    <w:uiPriority w:val="1"/>
    <w:qFormat/>
    <w:rsid w:val="00C1246A"/>
    <w:pPr>
      <w:widowControl w:val="0"/>
      <w:autoSpaceDE w:val="0"/>
      <w:autoSpaceDN w:val="0"/>
      <w:spacing w:before="58"/>
      <w:jc w:val="center"/>
    </w:pPr>
    <w:rPr>
      <w:rFonts w:ascii="Tahoma" w:eastAsia="Tahoma" w:hAnsi="Tahoma" w:cs="Tahoma"/>
      <w:sz w:val="22"/>
      <w:szCs w:val="22"/>
    </w:rPr>
  </w:style>
  <w:style w:type="character" w:customStyle="1" w:styleId="Ttulo1Car">
    <w:name w:val="Título 1 Car"/>
    <w:basedOn w:val="Fuentedeprrafopredeter"/>
    <w:link w:val="Ttulo1"/>
    <w:rsid w:val="00C1246A"/>
    <w:rPr>
      <w:rFonts w:ascii="Times New Roman" w:eastAsia="Times New Roman" w:hAnsi="Times New Roman" w:cs="Times New Roman"/>
      <w:bCs/>
      <w:i/>
      <w:color w:val="0000FF"/>
      <w:sz w:val="40"/>
      <w:szCs w:val="28"/>
      <w:lang w:eastAsia="es-ES"/>
    </w:rPr>
  </w:style>
  <w:style w:type="character" w:customStyle="1" w:styleId="Ttulo2Car">
    <w:name w:val="Título 2 Car"/>
    <w:basedOn w:val="Fuentedeprrafopredeter"/>
    <w:link w:val="Ttulo2"/>
    <w:uiPriority w:val="9"/>
    <w:rsid w:val="00C1246A"/>
    <w:rPr>
      <w:rFonts w:asciiTheme="majorHAnsi" w:eastAsiaTheme="majorEastAsia" w:hAnsiTheme="majorHAnsi" w:cstheme="majorBidi"/>
      <w:color w:val="2F5496" w:themeColor="accent1" w:themeShade="BF"/>
      <w:sz w:val="26"/>
      <w:szCs w:val="26"/>
      <w:lang w:val="en-US"/>
    </w:rPr>
  </w:style>
  <w:style w:type="paragraph" w:styleId="Textoindependiente">
    <w:name w:val="Body Text"/>
    <w:basedOn w:val="Normal"/>
    <w:link w:val="TextoindependienteCar"/>
    <w:uiPriority w:val="1"/>
    <w:qFormat/>
    <w:rsid w:val="00C1246A"/>
    <w:pPr>
      <w:widowControl w:val="0"/>
      <w:autoSpaceDE w:val="0"/>
      <w:autoSpaceDN w:val="0"/>
    </w:pPr>
    <w:rPr>
      <w:rFonts w:ascii="Tahoma" w:eastAsia="Tahoma" w:hAnsi="Tahoma" w:cs="Tahoma"/>
      <w:sz w:val="14"/>
      <w:szCs w:val="14"/>
    </w:rPr>
  </w:style>
  <w:style w:type="character" w:customStyle="1" w:styleId="TextoindependienteCar">
    <w:name w:val="Texto independiente Car"/>
    <w:basedOn w:val="Fuentedeprrafopredeter"/>
    <w:link w:val="Textoindependiente"/>
    <w:uiPriority w:val="1"/>
    <w:rsid w:val="00C1246A"/>
    <w:rPr>
      <w:rFonts w:ascii="Tahoma" w:eastAsia="Tahoma" w:hAnsi="Tahoma" w:cs="Tahoma"/>
      <w:sz w:val="14"/>
      <w:szCs w:val="14"/>
    </w:rPr>
  </w:style>
  <w:style w:type="character" w:styleId="Textoennegrita">
    <w:name w:val="Strong"/>
    <w:basedOn w:val="Fuentedeprrafopredeter"/>
    <w:uiPriority w:val="22"/>
    <w:qFormat/>
    <w:rsid w:val="00C1246A"/>
    <w:rPr>
      <w:b/>
      <w:bCs/>
    </w:rPr>
  </w:style>
  <w:style w:type="paragraph" w:styleId="Prrafodelista">
    <w:name w:val="List Paragraph"/>
    <w:basedOn w:val="Normal"/>
    <w:uiPriority w:val="34"/>
    <w:qFormat/>
    <w:rsid w:val="00C1246A"/>
    <w:pPr>
      <w:ind w:left="720"/>
      <w:contextualSpacing/>
    </w:pPr>
  </w:style>
  <w:style w:type="character" w:customStyle="1" w:styleId="Ttulo4Car">
    <w:name w:val="Título 4 Car"/>
    <w:basedOn w:val="Fuentedeprrafopredeter"/>
    <w:link w:val="Ttulo4"/>
    <w:uiPriority w:val="9"/>
    <w:rsid w:val="009F3D71"/>
    <w:rPr>
      <w:rFonts w:ascii="Times New Roman" w:eastAsia="Times New Roman" w:hAnsi="Times New Roman" w:cs="Times New Roman"/>
      <w:b/>
      <w:bCs/>
      <w:lang w:eastAsia="es-ES_tradnl"/>
    </w:rPr>
  </w:style>
  <w:style w:type="paragraph" w:customStyle="1" w:styleId="font-weight-bold">
    <w:name w:val="font-weight-bold"/>
    <w:basedOn w:val="Normal"/>
    <w:rsid w:val="009F3D71"/>
    <w:pPr>
      <w:spacing w:before="100" w:beforeAutospacing="1" w:after="100" w:afterAutospacing="1"/>
    </w:pPr>
    <w:rPr>
      <w:rFonts w:ascii="Times New Roman" w:eastAsia="Times New Roman" w:hAnsi="Times New Roman" w:cs="Times New Roman"/>
      <w:sz w:val="24"/>
      <w:lang w:eastAsia="es-ES_tradnl"/>
    </w:rPr>
  </w:style>
  <w:style w:type="paragraph" w:customStyle="1" w:styleId="font-size-16">
    <w:name w:val="font-size-16"/>
    <w:basedOn w:val="Normal"/>
    <w:rsid w:val="009F3D71"/>
    <w:pPr>
      <w:spacing w:before="100" w:beforeAutospacing="1" w:after="100" w:afterAutospacing="1"/>
    </w:pPr>
    <w:rPr>
      <w:rFonts w:ascii="Times New Roman" w:eastAsia="Times New Roman" w:hAnsi="Times New Roman" w:cs="Times New Roman"/>
      <w:sz w:val="24"/>
      <w:lang w:eastAsia="es-ES_tradnl"/>
    </w:rPr>
  </w:style>
  <w:style w:type="character" w:customStyle="1" w:styleId="price">
    <w:name w:val="price"/>
    <w:basedOn w:val="Fuentedeprrafopredeter"/>
    <w:rsid w:val="009F3D71"/>
  </w:style>
  <w:style w:type="character" w:styleId="Hipervnculo">
    <w:name w:val="Hyperlink"/>
    <w:basedOn w:val="Fuentedeprrafopredeter"/>
    <w:uiPriority w:val="99"/>
    <w:semiHidden/>
    <w:unhideWhenUsed/>
    <w:rsid w:val="009F3D71"/>
    <w:rPr>
      <w:color w:val="0000FF"/>
      <w:u w:val="single"/>
    </w:rPr>
  </w:style>
  <w:style w:type="paragraph" w:customStyle="1" w:styleId="font-blue">
    <w:name w:val="font-blue"/>
    <w:basedOn w:val="Normal"/>
    <w:rsid w:val="009F3D71"/>
    <w:pPr>
      <w:spacing w:before="100" w:beforeAutospacing="1" w:after="100" w:afterAutospacing="1"/>
    </w:pPr>
    <w:rPr>
      <w:rFonts w:ascii="Times New Roman" w:eastAsia="Times New Roman" w:hAnsi="Times New Roman" w:cs="Times New Roman"/>
      <w:sz w:val="24"/>
      <w:lang w:eastAsia="es-ES_tradnl"/>
    </w:rPr>
  </w:style>
  <w:style w:type="paragraph" w:styleId="NormalWeb">
    <w:name w:val="Normal (Web)"/>
    <w:basedOn w:val="Normal"/>
    <w:uiPriority w:val="99"/>
    <w:semiHidden/>
    <w:unhideWhenUsed/>
    <w:rsid w:val="009F3D71"/>
    <w:pPr>
      <w:spacing w:before="100" w:beforeAutospacing="1" w:after="100" w:afterAutospacing="1"/>
    </w:pPr>
    <w:rPr>
      <w:rFonts w:ascii="Times New Roman" w:eastAsia="Times New Roman" w:hAnsi="Times New Roman" w:cs="Times New Roman"/>
      <w:sz w:val="24"/>
      <w:lang w:eastAsia="es-ES_tradnl"/>
    </w:rPr>
  </w:style>
  <w:style w:type="paragraph" w:customStyle="1" w:styleId="text-uppercase">
    <w:name w:val="text-uppercase"/>
    <w:basedOn w:val="Normal"/>
    <w:rsid w:val="009F3D71"/>
    <w:pPr>
      <w:spacing w:before="100" w:beforeAutospacing="1" w:after="100" w:afterAutospacing="1"/>
    </w:pPr>
    <w:rPr>
      <w:rFonts w:ascii="Times New Roman" w:eastAsia="Times New Roman" w:hAnsi="Times New Roman" w:cs="Times New Roman"/>
      <w:sz w:val="24"/>
      <w:lang w:eastAsia="es-ES_tradnl"/>
    </w:rPr>
  </w:style>
  <w:style w:type="paragraph" w:styleId="Encabezado">
    <w:name w:val="header"/>
    <w:basedOn w:val="Normal"/>
    <w:link w:val="EncabezadoCar"/>
    <w:uiPriority w:val="99"/>
    <w:unhideWhenUsed/>
    <w:rsid w:val="0094189A"/>
    <w:pPr>
      <w:tabs>
        <w:tab w:val="center" w:pos="4419"/>
        <w:tab w:val="right" w:pos="8838"/>
      </w:tabs>
    </w:pPr>
  </w:style>
  <w:style w:type="character" w:customStyle="1" w:styleId="EncabezadoCar">
    <w:name w:val="Encabezado Car"/>
    <w:basedOn w:val="Fuentedeprrafopredeter"/>
    <w:link w:val="Encabezado"/>
    <w:uiPriority w:val="99"/>
    <w:rsid w:val="0094189A"/>
    <w:rPr>
      <w:sz w:val="21"/>
    </w:rPr>
  </w:style>
  <w:style w:type="paragraph" w:styleId="Piedepgina">
    <w:name w:val="footer"/>
    <w:basedOn w:val="Normal"/>
    <w:link w:val="PiedepginaCar"/>
    <w:uiPriority w:val="99"/>
    <w:unhideWhenUsed/>
    <w:rsid w:val="0094189A"/>
    <w:pPr>
      <w:tabs>
        <w:tab w:val="center" w:pos="4419"/>
        <w:tab w:val="right" w:pos="8838"/>
      </w:tabs>
    </w:pPr>
  </w:style>
  <w:style w:type="character" w:customStyle="1" w:styleId="PiedepginaCar">
    <w:name w:val="Pie de página Car"/>
    <w:basedOn w:val="Fuentedeprrafopredeter"/>
    <w:link w:val="Piedepgina"/>
    <w:uiPriority w:val="99"/>
    <w:rsid w:val="0094189A"/>
    <w:rPr>
      <w:sz w:val="21"/>
    </w:rPr>
  </w:style>
  <w:style w:type="character" w:customStyle="1" w:styleId="Ttulo5Car">
    <w:name w:val="Título 5 Car"/>
    <w:basedOn w:val="Fuentedeprrafopredeter"/>
    <w:link w:val="Ttulo5"/>
    <w:uiPriority w:val="9"/>
    <w:semiHidden/>
    <w:rsid w:val="00970A62"/>
    <w:rPr>
      <w:rFonts w:asciiTheme="majorHAnsi" w:eastAsiaTheme="majorEastAsia" w:hAnsiTheme="majorHAnsi" w:cstheme="majorBidi"/>
      <w:color w:val="2F5496" w:themeColor="accent1" w:themeShade="BF"/>
      <w:sz w:val="21"/>
    </w:rPr>
  </w:style>
  <w:style w:type="character" w:styleId="nfasis">
    <w:name w:val="Emphasis"/>
    <w:basedOn w:val="Fuentedeprrafopredeter"/>
    <w:uiPriority w:val="20"/>
    <w:qFormat/>
    <w:rsid w:val="00970A6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76425">
      <w:bodyDiv w:val="1"/>
      <w:marLeft w:val="0"/>
      <w:marRight w:val="0"/>
      <w:marTop w:val="0"/>
      <w:marBottom w:val="0"/>
      <w:divBdr>
        <w:top w:val="none" w:sz="0" w:space="0" w:color="auto"/>
        <w:left w:val="none" w:sz="0" w:space="0" w:color="auto"/>
        <w:bottom w:val="none" w:sz="0" w:space="0" w:color="auto"/>
        <w:right w:val="none" w:sz="0" w:space="0" w:color="auto"/>
      </w:divBdr>
      <w:divsChild>
        <w:div w:id="1751149502">
          <w:marLeft w:val="0"/>
          <w:marRight w:val="0"/>
          <w:marTop w:val="0"/>
          <w:marBottom w:val="0"/>
          <w:divBdr>
            <w:top w:val="none" w:sz="0" w:space="0" w:color="auto"/>
            <w:left w:val="none" w:sz="0" w:space="0" w:color="auto"/>
            <w:bottom w:val="none" w:sz="0" w:space="0" w:color="auto"/>
            <w:right w:val="none" w:sz="0" w:space="0" w:color="auto"/>
          </w:divBdr>
          <w:divsChild>
            <w:div w:id="2012101008">
              <w:marLeft w:val="0"/>
              <w:marRight w:val="0"/>
              <w:marTop w:val="0"/>
              <w:marBottom w:val="0"/>
              <w:divBdr>
                <w:top w:val="none" w:sz="0" w:space="0" w:color="auto"/>
                <w:left w:val="none" w:sz="0" w:space="0" w:color="auto"/>
                <w:bottom w:val="none" w:sz="0" w:space="0" w:color="auto"/>
                <w:right w:val="none" w:sz="0" w:space="0" w:color="auto"/>
              </w:divBdr>
            </w:div>
          </w:divsChild>
        </w:div>
        <w:div w:id="146283464">
          <w:marLeft w:val="0"/>
          <w:marRight w:val="0"/>
          <w:marTop w:val="0"/>
          <w:marBottom w:val="0"/>
          <w:divBdr>
            <w:top w:val="none" w:sz="0" w:space="0" w:color="auto"/>
            <w:left w:val="none" w:sz="0" w:space="0" w:color="auto"/>
            <w:bottom w:val="none" w:sz="0" w:space="0" w:color="auto"/>
            <w:right w:val="none" w:sz="0" w:space="0" w:color="auto"/>
          </w:divBdr>
        </w:div>
        <w:div w:id="1403941030">
          <w:marLeft w:val="0"/>
          <w:marRight w:val="0"/>
          <w:marTop w:val="0"/>
          <w:marBottom w:val="0"/>
          <w:divBdr>
            <w:top w:val="none" w:sz="0" w:space="0" w:color="auto"/>
            <w:left w:val="none" w:sz="0" w:space="0" w:color="auto"/>
            <w:bottom w:val="none" w:sz="0" w:space="0" w:color="auto"/>
            <w:right w:val="none" w:sz="0" w:space="0" w:color="auto"/>
          </w:divBdr>
        </w:div>
        <w:div w:id="990987357">
          <w:marLeft w:val="0"/>
          <w:marRight w:val="0"/>
          <w:marTop w:val="0"/>
          <w:marBottom w:val="0"/>
          <w:divBdr>
            <w:top w:val="none" w:sz="0" w:space="0" w:color="auto"/>
            <w:left w:val="none" w:sz="0" w:space="0" w:color="auto"/>
            <w:bottom w:val="none" w:sz="0" w:space="0" w:color="auto"/>
            <w:right w:val="none" w:sz="0" w:space="0" w:color="auto"/>
          </w:divBdr>
        </w:div>
        <w:div w:id="1205141650">
          <w:marLeft w:val="0"/>
          <w:marRight w:val="0"/>
          <w:marTop w:val="0"/>
          <w:marBottom w:val="0"/>
          <w:divBdr>
            <w:top w:val="none" w:sz="0" w:space="0" w:color="auto"/>
            <w:left w:val="none" w:sz="0" w:space="0" w:color="auto"/>
            <w:bottom w:val="none" w:sz="0" w:space="0" w:color="auto"/>
            <w:right w:val="none" w:sz="0" w:space="0" w:color="auto"/>
          </w:divBdr>
          <w:divsChild>
            <w:div w:id="1268343039">
              <w:marLeft w:val="0"/>
              <w:marRight w:val="0"/>
              <w:marTop w:val="0"/>
              <w:marBottom w:val="0"/>
              <w:divBdr>
                <w:top w:val="none" w:sz="0" w:space="0" w:color="auto"/>
                <w:left w:val="none" w:sz="0" w:space="0" w:color="auto"/>
                <w:bottom w:val="none" w:sz="0" w:space="0" w:color="auto"/>
                <w:right w:val="none" w:sz="0" w:space="0" w:color="auto"/>
              </w:divBdr>
              <w:divsChild>
                <w:div w:id="1593515976">
                  <w:marLeft w:val="0"/>
                  <w:marRight w:val="0"/>
                  <w:marTop w:val="0"/>
                  <w:marBottom w:val="0"/>
                  <w:divBdr>
                    <w:top w:val="none" w:sz="0" w:space="0" w:color="auto"/>
                    <w:left w:val="none" w:sz="0" w:space="0" w:color="auto"/>
                    <w:bottom w:val="none" w:sz="0" w:space="0" w:color="auto"/>
                    <w:right w:val="none" w:sz="0" w:space="0" w:color="auto"/>
                  </w:divBdr>
                  <w:divsChild>
                    <w:div w:id="1718816011">
                      <w:marLeft w:val="0"/>
                      <w:marRight w:val="0"/>
                      <w:marTop w:val="0"/>
                      <w:marBottom w:val="0"/>
                      <w:divBdr>
                        <w:top w:val="none" w:sz="0" w:space="0" w:color="auto"/>
                        <w:left w:val="none" w:sz="0" w:space="0" w:color="auto"/>
                        <w:bottom w:val="none" w:sz="0" w:space="0" w:color="auto"/>
                        <w:right w:val="none" w:sz="0" w:space="0" w:color="auto"/>
                      </w:divBdr>
                      <w:divsChild>
                        <w:div w:id="1108701892">
                          <w:marLeft w:val="0"/>
                          <w:marRight w:val="0"/>
                          <w:marTop w:val="0"/>
                          <w:marBottom w:val="0"/>
                          <w:divBdr>
                            <w:top w:val="none" w:sz="0" w:space="0" w:color="auto"/>
                            <w:left w:val="none" w:sz="0" w:space="0" w:color="auto"/>
                            <w:bottom w:val="none" w:sz="0" w:space="0" w:color="auto"/>
                            <w:right w:val="none" w:sz="0" w:space="0" w:color="auto"/>
                          </w:divBdr>
                          <w:divsChild>
                            <w:div w:id="2105761353">
                              <w:marLeft w:val="0"/>
                              <w:marRight w:val="0"/>
                              <w:marTop w:val="0"/>
                              <w:marBottom w:val="0"/>
                              <w:divBdr>
                                <w:top w:val="none" w:sz="0" w:space="0" w:color="auto"/>
                                <w:left w:val="none" w:sz="0" w:space="0" w:color="auto"/>
                                <w:bottom w:val="none" w:sz="0" w:space="0" w:color="auto"/>
                                <w:right w:val="none" w:sz="0" w:space="0" w:color="auto"/>
                              </w:divBdr>
                              <w:divsChild>
                                <w:div w:id="315768012">
                                  <w:marLeft w:val="0"/>
                                  <w:marRight w:val="0"/>
                                  <w:marTop w:val="0"/>
                                  <w:marBottom w:val="0"/>
                                  <w:divBdr>
                                    <w:top w:val="none" w:sz="0" w:space="0" w:color="auto"/>
                                    <w:left w:val="none" w:sz="0" w:space="0" w:color="auto"/>
                                    <w:bottom w:val="none" w:sz="0" w:space="0" w:color="auto"/>
                                    <w:right w:val="none" w:sz="0" w:space="0" w:color="auto"/>
                                  </w:divBdr>
                                  <w:divsChild>
                                    <w:div w:id="13495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6153259">
          <w:marLeft w:val="0"/>
          <w:marRight w:val="0"/>
          <w:marTop w:val="0"/>
          <w:marBottom w:val="0"/>
          <w:divBdr>
            <w:top w:val="none" w:sz="0" w:space="0" w:color="auto"/>
            <w:left w:val="none" w:sz="0" w:space="0" w:color="auto"/>
            <w:bottom w:val="none" w:sz="0" w:space="0" w:color="auto"/>
            <w:right w:val="none" w:sz="0" w:space="0" w:color="auto"/>
          </w:divBdr>
          <w:divsChild>
            <w:div w:id="1736010178">
              <w:marLeft w:val="0"/>
              <w:marRight w:val="0"/>
              <w:marTop w:val="0"/>
              <w:marBottom w:val="0"/>
              <w:divBdr>
                <w:top w:val="none" w:sz="0" w:space="0" w:color="auto"/>
                <w:left w:val="none" w:sz="0" w:space="0" w:color="auto"/>
                <w:bottom w:val="none" w:sz="0" w:space="0" w:color="auto"/>
                <w:right w:val="none" w:sz="0" w:space="0" w:color="auto"/>
              </w:divBdr>
              <w:divsChild>
                <w:div w:id="1319311321">
                  <w:marLeft w:val="0"/>
                  <w:marRight w:val="0"/>
                  <w:marTop w:val="0"/>
                  <w:marBottom w:val="0"/>
                  <w:divBdr>
                    <w:top w:val="none" w:sz="0" w:space="0" w:color="auto"/>
                    <w:left w:val="none" w:sz="0" w:space="0" w:color="auto"/>
                    <w:bottom w:val="none" w:sz="0" w:space="0" w:color="auto"/>
                    <w:right w:val="none" w:sz="0" w:space="0" w:color="auto"/>
                  </w:divBdr>
                  <w:divsChild>
                    <w:div w:id="1782261456">
                      <w:marLeft w:val="0"/>
                      <w:marRight w:val="0"/>
                      <w:marTop w:val="0"/>
                      <w:marBottom w:val="0"/>
                      <w:divBdr>
                        <w:top w:val="none" w:sz="0" w:space="0" w:color="auto"/>
                        <w:left w:val="none" w:sz="0" w:space="0" w:color="auto"/>
                        <w:bottom w:val="none" w:sz="0" w:space="0" w:color="auto"/>
                        <w:right w:val="none" w:sz="0" w:space="0" w:color="auto"/>
                      </w:divBdr>
                      <w:divsChild>
                        <w:div w:id="1494491127">
                          <w:marLeft w:val="0"/>
                          <w:marRight w:val="0"/>
                          <w:marTop w:val="0"/>
                          <w:marBottom w:val="0"/>
                          <w:divBdr>
                            <w:top w:val="none" w:sz="0" w:space="0" w:color="auto"/>
                            <w:left w:val="none" w:sz="0" w:space="0" w:color="auto"/>
                            <w:bottom w:val="none" w:sz="0" w:space="0" w:color="auto"/>
                            <w:right w:val="none" w:sz="0" w:space="0" w:color="auto"/>
                          </w:divBdr>
                          <w:divsChild>
                            <w:div w:id="2049334710">
                              <w:marLeft w:val="0"/>
                              <w:marRight w:val="0"/>
                              <w:marTop w:val="0"/>
                              <w:marBottom w:val="0"/>
                              <w:divBdr>
                                <w:top w:val="none" w:sz="0" w:space="0" w:color="auto"/>
                                <w:left w:val="none" w:sz="0" w:space="0" w:color="auto"/>
                                <w:bottom w:val="none" w:sz="0" w:space="0" w:color="auto"/>
                                <w:right w:val="none" w:sz="0" w:space="0" w:color="auto"/>
                              </w:divBdr>
                            </w:div>
                            <w:div w:id="101607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81076">
                      <w:marLeft w:val="0"/>
                      <w:marRight w:val="0"/>
                      <w:marTop w:val="0"/>
                      <w:marBottom w:val="0"/>
                      <w:divBdr>
                        <w:top w:val="none" w:sz="0" w:space="0" w:color="auto"/>
                        <w:left w:val="none" w:sz="0" w:space="0" w:color="auto"/>
                        <w:bottom w:val="none" w:sz="0" w:space="0" w:color="auto"/>
                        <w:right w:val="none" w:sz="0" w:space="0" w:color="auto"/>
                      </w:divBdr>
                      <w:divsChild>
                        <w:div w:id="416438083">
                          <w:marLeft w:val="0"/>
                          <w:marRight w:val="0"/>
                          <w:marTop w:val="0"/>
                          <w:marBottom w:val="0"/>
                          <w:divBdr>
                            <w:top w:val="none" w:sz="0" w:space="0" w:color="auto"/>
                            <w:left w:val="none" w:sz="0" w:space="0" w:color="auto"/>
                            <w:bottom w:val="none" w:sz="0" w:space="0" w:color="auto"/>
                            <w:right w:val="none" w:sz="0" w:space="0" w:color="auto"/>
                          </w:divBdr>
                          <w:divsChild>
                            <w:div w:id="198247755">
                              <w:marLeft w:val="0"/>
                              <w:marRight w:val="0"/>
                              <w:marTop w:val="0"/>
                              <w:marBottom w:val="0"/>
                              <w:divBdr>
                                <w:top w:val="none" w:sz="0" w:space="0" w:color="auto"/>
                                <w:left w:val="none" w:sz="0" w:space="0" w:color="auto"/>
                                <w:bottom w:val="none" w:sz="0" w:space="0" w:color="auto"/>
                                <w:right w:val="none" w:sz="0" w:space="0" w:color="auto"/>
                              </w:divBdr>
                            </w:div>
                            <w:div w:id="63834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053583">
                      <w:marLeft w:val="0"/>
                      <w:marRight w:val="0"/>
                      <w:marTop w:val="0"/>
                      <w:marBottom w:val="0"/>
                      <w:divBdr>
                        <w:top w:val="none" w:sz="0" w:space="0" w:color="auto"/>
                        <w:left w:val="none" w:sz="0" w:space="0" w:color="auto"/>
                        <w:bottom w:val="none" w:sz="0" w:space="0" w:color="auto"/>
                        <w:right w:val="none" w:sz="0" w:space="0" w:color="auto"/>
                      </w:divBdr>
                      <w:divsChild>
                        <w:div w:id="547567526">
                          <w:marLeft w:val="0"/>
                          <w:marRight w:val="0"/>
                          <w:marTop w:val="0"/>
                          <w:marBottom w:val="0"/>
                          <w:divBdr>
                            <w:top w:val="none" w:sz="0" w:space="0" w:color="auto"/>
                            <w:left w:val="none" w:sz="0" w:space="0" w:color="auto"/>
                            <w:bottom w:val="none" w:sz="0" w:space="0" w:color="auto"/>
                            <w:right w:val="none" w:sz="0" w:space="0" w:color="auto"/>
                          </w:divBdr>
                          <w:divsChild>
                            <w:div w:id="1068577150">
                              <w:marLeft w:val="0"/>
                              <w:marRight w:val="0"/>
                              <w:marTop w:val="0"/>
                              <w:marBottom w:val="0"/>
                              <w:divBdr>
                                <w:top w:val="none" w:sz="0" w:space="0" w:color="auto"/>
                                <w:left w:val="none" w:sz="0" w:space="0" w:color="auto"/>
                                <w:bottom w:val="none" w:sz="0" w:space="0" w:color="auto"/>
                                <w:right w:val="none" w:sz="0" w:space="0" w:color="auto"/>
                              </w:divBdr>
                            </w:div>
                            <w:div w:id="92958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69323">
                      <w:marLeft w:val="0"/>
                      <w:marRight w:val="0"/>
                      <w:marTop w:val="0"/>
                      <w:marBottom w:val="0"/>
                      <w:divBdr>
                        <w:top w:val="none" w:sz="0" w:space="0" w:color="auto"/>
                        <w:left w:val="none" w:sz="0" w:space="0" w:color="auto"/>
                        <w:bottom w:val="none" w:sz="0" w:space="0" w:color="auto"/>
                        <w:right w:val="none" w:sz="0" w:space="0" w:color="auto"/>
                      </w:divBdr>
                      <w:divsChild>
                        <w:div w:id="192885369">
                          <w:marLeft w:val="0"/>
                          <w:marRight w:val="0"/>
                          <w:marTop w:val="0"/>
                          <w:marBottom w:val="0"/>
                          <w:divBdr>
                            <w:top w:val="none" w:sz="0" w:space="0" w:color="auto"/>
                            <w:left w:val="none" w:sz="0" w:space="0" w:color="auto"/>
                            <w:bottom w:val="none" w:sz="0" w:space="0" w:color="auto"/>
                            <w:right w:val="none" w:sz="0" w:space="0" w:color="auto"/>
                          </w:divBdr>
                          <w:divsChild>
                            <w:div w:id="530798201">
                              <w:marLeft w:val="0"/>
                              <w:marRight w:val="0"/>
                              <w:marTop w:val="0"/>
                              <w:marBottom w:val="0"/>
                              <w:divBdr>
                                <w:top w:val="none" w:sz="0" w:space="0" w:color="auto"/>
                                <w:left w:val="none" w:sz="0" w:space="0" w:color="auto"/>
                                <w:bottom w:val="none" w:sz="0" w:space="0" w:color="auto"/>
                                <w:right w:val="none" w:sz="0" w:space="0" w:color="auto"/>
                              </w:divBdr>
                            </w:div>
                            <w:div w:id="2610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28976">
                      <w:marLeft w:val="0"/>
                      <w:marRight w:val="0"/>
                      <w:marTop w:val="0"/>
                      <w:marBottom w:val="0"/>
                      <w:divBdr>
                        <w:top w:val="none" w:sz="0" w:space="0" w:color="auto"/>
                        <w:left w:val="none" w:sz="0" w:space="0" w:color="auto"/>
                        <w:bottom w:val="none" w:sz="0" w:space="0" w:color="auto"/>
                        <w:right w:val="none" w:sz="0" w:space="0" w:color="auto"/>
                      </w:divBdr>
                      <w:divsChild>
                        <w:div w:id="1076364558">
                          <w:marLeft w:val="0"/>
                          <w:marRight w:val="0"/>
                          <w:marTop w:val="0"/>
                          <w:marBottom w:val="0"/>
                          <w:divBdr>
                            <w:top w:val="none" w:sz="0" w:space="0" w:color="auto"/>
                            <w:left w:val="none" w:sz="0" w:space="0" w:color="auto"/>
                            <w:bottom w:val="none" w:sz="0" w:space="0" w:color="auto"/>
                            <w:right w:val="none" w:sz="0" w:space="0" w:color="auto"/>
                          </w:divBdr>
                          <w:divsChild>
                            <w:div w:id="1058089186">
                              <w:marLeft w:val="0"/>
                              <w:marRight w:val="0"/>
                              <w:marTop w:val="0"/>
                              <w:marBottom w:val="0"/>
                              <w:divBdr>
                                <w:top w:val="none" w:sz="0" w:space="0" w:color="auto"/>
                                <w:left w:val="none" w:sz="0" w:space="0" w:color="auto"/>
                                <w:bottom w:val="none" w:sz="0" w:space="0" w:color="auto"/>
                                <w:right w:val="none" w:sz="0" w:space="0" w:color="auto"/>
                              </w:divBdr>
                            </w:div>
                            <w:div w:id="13992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92048">
      <w:bodyDiv w:val="1"/>
      <w:marLeft w:val="0"/>
      <w:marRight w:val="0"/>
      <w:marTop w:val="0"/>
      <w:marBottom w:val="0"/>
      <w:divBdr>
        <w:top w:val="none" w:sz="0" w:space="0" w:color="auto"/>
        <w:left w:val="none" w:sz="0" w:space="0" w:color="auto"/>
        <w:bottom w:val="none" w:sz="0" w:space="0" w:color="auto"/>
        <w:right w:val="none" w:sz="0" w:space="0" w:color="auto"/>
      </w:divBdr>
      <w:divsChild>
        <w:div w:id="1854034533">
          <w:marLeft w:val="0"/>
          <w:marRight w:val="0"/>
          <w:marTop w:val="0"/>
          <w:marBottom w:val="0"/>
          <w:divBdr>
            <w:top w:val="none" w:sz="0" w:space="0" w:color="auto"/>
            <w:left w:val="none" w:sz="0" w:space="0" w:color="auto"/>
            <w:bottom w:val="none" w:sz="0" w:space="0" w:color="auto"/>
            <w:right w:val="none" w:sz="0" w:space="0" w:color="auto"/>
          </w:divBdr>
          <w:divsChild>
            <w:div w:id="1131286432">
              <w:marLeft w:val="0"/>
              <w:marRight w:val="0"/>
              <w:marTop w:val="0"/>
              <w:marBottom w:val="0"/>
              <w:divBdr>
                <w:top w:val="none" w:sz="0" w:space="0" w:color="auto"/>
                <w:left w:val="none" w:sz="0" w:space="0" w:color="auto"/>
                <w:bottom w:val="none" w:sz="0" w:space="0" w:color="auto"/>
                <w:right w:val="none" w:sz="0" w:space="0" w:color="auto"/>
              </w:divBdr>
            </w:div>
          </w:divsChild>
        </w:div>
        <w:div w:id="32386160">
          <w:marLeft w:val="0"/>
          <w:marRight w:val="0"/>
          <w:marTop w:val="0"/>
          <w:marBottom w:val="0"/>
          <w:divBdr>
            <w:top w:val="none" w:sz="0" w:space="0" w:color="auto"/>
            <w:left w:val="none" w:sz="0" w:space="0" w:color="auto"/>
            <w:bottom w:val="none" w:sz="0" w:space="0" w:color="auto"/>
            <w:right w:val="none" w:sz="0" w:space="0" w:color="auto"/>
          </w:divBdr>
        </w:div>
        <w:div w:id="1572305346">
          <w:marLeft w:val="0"/>
          <w:marRight w:val="0"/>
          <w:marTop w:val="0"/>
          <w:marBottom w:val="0"/>
          <w:divBdr>
            <w:top w:val="none" w:sz="0" w:space="0" w:color="auto"/>
            <w:left w:val="none" w:sz="0" w:space="0" w:color="auto"/>
            <w:bottom w:val="none" w:sz="0" w:space="0" w:color="auto"/>
            <w:right w:val="none" w:sz="0" w:space="0" w:color="auto"/>
          </w:divBdr>
        </w:div>
        <w:div w:id="684478233">
          <w:marLeft w:val="0"/>
          <w:marRight w:val="0"/>
          <w:marTop w:val="0"/>
          <w:marBottom w:val="0"/>
          <w:divBdr>
            <w:top w:val="none" w:sz="0" w:space="0" w:color="auto"/>
            <w:left w:val="none" w:sz="0" w:space="0" w:color="auto"/>
            <w:bottom w:val="none" w:sz="0" w:space="0" w:color="auto"/>
            <w:right w:val="none" w:sz="0" w:space="0" w:color="auto"/>
          </w:divBdr>
        </w:div>
        <w:div w:id="1508210519">
          <w:marLeft w:val="0"/>
          <w:marRight w:val="0"/>
          <w:marTop w:val="0"/>
          <w:marBottom w:val="0"/>
          <w:divBdr>
            <w:top w:val="none" w:sz="0" w:space="0" w:color="auto"/>
            <w:left w:val="none" w:sz="0" w:space="0" w:color="auto"/>
            <w:bottom w:val="none" w:sz="0" w:space="0" w:color="auto"/>
            <w:right w:val="none" w:sz="0" w:space="0" w:color="auto"/>
          </w:divBdr>
          <w:divsChild>
            <w:div w:id="207837806">
              <w:marLeft w:val="0"/>
              <w:marRight w:val="0"/>
              <w:marTop w:val="0"/>
              <w:marBottom w:val="0"/>
              <w:divBdr>
                <w:top w:val="none" w:sz="0" w:space="0" w:color="auto"/>
                <w:left w:val="none" w:sz="0" w:space="0" w:color="auto"/>
                <w:bottom w:val="none" w:sz="0" w:space="0" w:color="auto"/>
                <w:right w:val="none" w:sz="0" w:space="0" w:color="auto"/>
              </w:divBdr>
              <w:divsChild>
                <w:div w:id="2009556599">
                  <w:marLeft w:val="0"/>
                  <w:marRight w:val="0"/>
                  <w:marTop w:val="0"/>
                  <w:marBottom w:val="0"/>
                  <w:divBdr>
                    <w:top w:val="none" w:sz="0" w:space="0" w:color="auto"/>
                    <w:left w:val="none" w:sz="0" w:space="0" w:color="auto"/>
                    <w:bottom w:val="none" w:sz="0" w:space="0" w:color="auto"/>
                    <w:right w:val="none" w:sz="0" w:space="0" w:color="auto"/>
                  </w:divBdr>
                  <w:divsChild>
                    <w:div w:id="1616206834">
                      <w:marLeft w:val="0"/>
                      <w:marRight w:val="0"/>
                      <w:marTop w:val="0"/>
                      <w:marBottom w:val="0"/>
                      <w:divBdr>
                        <w:top w:val="none" w:sz="0" w:space="0" w:color="auto"/>
                        <w:left w:val="none" w:sz="0" w:space="0" w:color="auto"/>
                        <w:bottom w:val="none" w:sz="0" w:space="0" w:color="auto"/>
                        <w:right w:val="none" w:sz="0" w:space="0" w:color="auto"/>
                      </w:divBdr>
                      <w:divsChild>
                        <w:div w:id="895361149">
                          <w:marLeft w:val="0"/>
                          <w:marRight w:val="0"/>
                          <w:marTop w:val="0"/>
                          <w:marBottom w:val="0"/>
                          <w:divBdr>
                            <w:top w:val="none" w:sz="0" w:space="0" w:color="auto"/>
                            <w:left w:val="none" w:sz="0" w:space="0" w:color="auto"/>
                            <w:bottom w:val="none" w:sz="0" w:space="0" w:color="auto"/>
                            <w:right w:val="none" w:sz="0" w:space="0" w:color="auto"/>
                          </w:divBdr>
                          <w:divsChild>
                            <w:div w:id="1593122536">
                              <w:marLeft w:val="0"/>
                              <w:marRight w:val="0"/>
                              <w:marTop w:val="0"/>
                              <w:marBottom w:val="0"/>
                              <w:divBdr>
                                <w:top w:val="none" w:sz="0" w:space="0" w:color="auto"/>
                                <w:left w:val="none" w:sz="0" w:space="0" w:color="auto"/>
                                <w:bottom w:val="none" w:sz="0" w:space="0" w:color="auto"/>
                                <w:right w:val="none" w:sz="0" w:space="0" w:color="auto"/>
                              </w:divBdr>
                              <w:divsChild>
                                <w:div w:id="2120828508">
                                  <w:marLeft w:val="0"/>
                                  <w:marRight w:val="0"/>
                                  <w:marTop w:val="0"/>
                                  <w:marBottom w:val="0"/>
                                  <w:divBdr>
                                    <w:top w:val="none" w:sz="0" w:space="0" w:color="auto"/>
                                    <w:left w:val="none" w:sz="0" w:space="0" w:color="auto"/>
                                    <w:bottom w:val="none" w:sz="0" w:space="0" w:color="auto"/>
                                    <w:right w:val="none" w:sz="0" w:space="0" w:color="auto"/>
                                  </w:divBdr>
                                  <w:divsChild>
                                    <w:div w:id="44492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562977">
          <w:marLeft w:val="0"/>
          <w:marRight w:val="0"/>
          <w:marTop w:val="0"/>
          <w:marBottom w:val="0"/>
          <w:divBdr>
            <w:top w:val="none" w:sz="0" w:space="0" w:color="auto"/>
            <w:left w:val="none" w:sz="0" w:space="0" w:color="auto"/>
            <w:bottom w:val="none" w:sz="0" w:space="0" w:color="auto"/>
            <w:right w:val="none" w:sz="0" w:space="0" w:color="auto"/>
          </w:divBdr>
          <w:divsChild>
            <w:div w:id="866793217">
              <w:marLeft w:val="0"/>
              <w:marRight w:val="0"/>
              <w:marTop w:val="0"/>
              <w:marBottom w:val="0"/>
              <w:divBdr>
                <w:top w:val="none" w:sz="0" w:space="0" w:color="auto"/>
                <w:left w:val="none" w:sz="0" w:space="0" w:color="auto"/>
                <w:bottom w:val="none" w:sz="0" w:space="0" w:color="auto"/>
                <w:right w:val="none" w:sz="0" w:space="0" w:color="auto"/>
              </w:divBdr>
              <w:divsChild>
                <w:div w:id="623735407">
                  <w:marLeft w:val="0"/>
                  <w:marRight w:val="0"/>
                  <w:marTop w:val="0"/>
                  <w:marBottom w:val="0"/>
                  <w:divBdr>
                    <w:top w:val="none" w:sz="0" w:space="0" w:color="auto"/>
                    <w:left w:val="none" w:sz="0" w:space="0" w:color="auto"/>
                    <w:bottom w:val="none" w:sz="0" w:space="0" w:color="auto"/>
                    <w:right w:val="none" w:sz="0" w:space="0" w:color="auto"/>
                  </w:divBdr>
                  <w:divsChild>
                    <w:div w:id="883103988">
                      <w:marLeft w:val="0"/>
                      <w:marRight w:val="0"/>
                      <w:marTop w:val="0"/>
                      <w:marBottom w:val="0"/>
                      <w:divBdr>
                        <w:top w:val="none" w:sz="0" w:space="0" w:color="auto"/>
                        <w:left w:val="none" w:sz="0" w:space="0" w:color="auto"/>
                        <w:bottom w:val="none" w:sz="0" w:space="0" w:color="auto"/>
                        <w:right w:val="none" w:sz="0" w:space="0" w:color="auto"/>
                      </w:divBdr>
                      <w:divsChild>
                        <w:div w:id="747262986">
                          <w:marLeft w:val="0"/>
                          <w:marRight w:val="0"/>
                          <w:marTop w:val="0"/>
                          <w:marBottom w:val="0"/>
                          <w:divBdr>
                            <w:top w:val="none" w:sz="0" w:space="0" w:color="auto"/>
                            <w:left w:val="none" w:sz="0" w:space="0" w:color="auto"/>
                            <w:bottom w:val="none" w:sz="0" w:space="0" w:color="auto"/>
                            <w:right w:val="none" w:sz="0" w:space="0" w:color="auto"/>
                          </w:divBdr>
                          <w:divsChild>
                            <w:div w:id="1718819200">
                              <w:marLeft w:val="0"/>
                              <w:marRight w:val="0"/>
                              <w:marTop w:val="0"/>
                              <w:marBottom w:val="0"/>
                              <w:divBdr>
                                <w:top w:val="none" w:sz="0" w:space="0" w:color="auto"/>
                                <w:left w:val="none" w:sz="0" w:space="0" w:color="auto"/>
                                <w:bottom w:val="none" w:sz="0" w:space="0" w:color="auto"/>
                                <w:right w:val="none" w:sz="0" w:space="0" w:color="auto"/>
                              </w:divBdr>
                            </w:div>
                            <w:div w:id="109566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1571">
                      <w:marLeft w:val="0"/>
                      <w:marRight w:val="0"/>
                      <w:marTop w:val="0"/>
                      <w:marBottom w:val="0"/>
                      <w:divBdr>
                        <w:top w:val="none" w:sz="0" w:space="0" w:color="auto"/>
                        <w:left w:val="none" w:sz="0" w:space="0" w:color="auto"/>
                        <w:bottom w:val="none" w:sz="0" w:space="0" w:color="auto"/>
                        <w:right w:val="none" w:sz="0" w:space="0" w:color="auto"/>
                      </w:divBdr>
                      <w:divsChild>
                        <w:div w:id="1704475181">
                          <w:marLeft w:val="0"/>
                          <w:marRight w:val="0"/>
                          <w:marTop w:val="0"/>
                          <w:marBottom w:val="0"/>
                          <w:divBdr>
                            <w:top w:val="none" w:sz="0" w:space="0" w:color="auto"/>
                            <w:left w:val="none" w:sz="0" w:space="0" w:color="auto"/>
                            <w:bottom w:val="none" w:sz="0" w:space="0" w:color="auto"/>
                            <w:right w:val="none" w:sz="0" w:space="0" w:color="auto"/>
                          </w:divBdr>
                          <w:divsChild>
                            <w:div w:id="1436750796">
                              <w:marLeft w:val="0"/>
                              <w:marRight w:val="0"/>
                              <w:marTop w:val="0"/>
                              <w:marBottom w:val="0"/>
                              <w:divBdr>
                                <w:top w:val="none" w:sz="0" w:space="0" w:color="auto"/>
                                <w:left w:val="none" w:sz="0" w:space="0" w:color="auto"/>
                                <w:bottom w:val="none" w:sz="0" w:space="0" w:color="auto"/>
                                <w:right w:val="none" w:sz="0" w:space="0" w:color="auto"/>
                              </w:divBdr>
                            </w:div>
                            <w:div w:id="14871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30620">
                      <w:marLeft w:val="0"/>
                      <w:marRight w:val="0"/>
                      <w:marTop w:val="0"/>
                      <w:marBottom w:val="0"/>
                      <w:divBdr>
                        <w:top w:val="none" w:sz="0" w:space="0" w:color="auto"/>
                        <w:left w:val="none" w:sz="0" w:space="0" w:color="auto"/>
                        <w:bottom w:val="none" w:sz="0" w:space="0" w:color="auto"/>
                        <w:right w:val="none" w:sz="0" w:space="0" w:color="auto"/>
                      </w:divBdr>
                      <w:divsChild>
                        <w:div w:id="817037378">
                          <w:marLeft w:val="0"/>
                          <w:marRight w:val="0"/>
                          <w:marTop w:val="0"/>
                          <w:marBottom w:val="0"/>
                          <w:divBdr>
                            <w:top w:val="none" w:sz="0" w:space="0" w:color="auto"/>
                            <w:left w:val="none" w:sz="0" w:space="0" w:color="auto"/>
                            <w:bottom w:val="none" w:sz="0" w:space="0" w:color="auto"/>
                            <w:right w:val="none" w:sz="0" w:space="0" w:color="auto"/>
                          </w:divBdr>
                          <w:divsChild>
                            <w:div w:id="1086149479">
                              <w:marLeft w:val="0"/>
                              <w:marRight w:val="0"/>
                              <w:marTop w:val="0"/>
                              <w:marBottom w:val="0"/>
                              <w:divBdr>
                                <w:top w:val="none" w:sz="0" w:space="0" w:color="auto"/>
                                <w:left w:val="none" w:sz="0" w:space="0" w:color="auto"/>
                                <w:bottom w:val="none" w:sz="0" w:space="0" w:color="auto"/>
                                <w:right w:val="none" w:sz="0" w:space="0" w:color="auto"/>
                              </w:divBdr>
                            </w:div>
                            <w:div w:id="116878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3056">
                      <w:marLeft w:val="0"/>
                      <w:marRight w:val="0"/>
                      <w:marTop w:val="0"/>
                      <w:marBottom w:val="0"/>
                      <w:divBdr>
                        <w:top w:val="none" w:sz="0" w:space="0" w:color="auto"/>
                        <w:left w:val="none" w:sz="0" w:space="0" w:color="auto"/>
                        <w:bottom w:val="none" w:sz="0" w:space="0" w:color="auto"/>
                        <w:right w:val="none" w:sz="0" w:space="0" w:color="auto"/>
                      </w:divBdr>
                      <w:divsChild>
                        <w:div w:id="1864897588">
                          <w:marLeft w:val="0"/>
                          <w:marRight w:val="0"/>
                          <w:marTop w:val="0"/>
                          <w:marBottom w:val="0"/>
                          <w:divBdr>
                            <w:top w:val="none" w:sz="0" w:space="0" w:color="auto"/>
                            <w:left w:val="none" w:sz="0" w:space="0" w:color="auto"/>
                            <w:bottom w:val="none" w:sz="0" w:space="0" w:color="auto"/>
                            <w:right w:val="none" w:sz="0" w:space="0" w:color="auto"/>
                          </w:divBdr>
                          <w:divsChild>
                            <w:div w:id="134838538">
                              <w:marLeft w:val="0"/>
                              <w:marRight w:val="0"/>
                              <w:marTop w:val="0"/>
                              <w:marBottom w:val="0"/>
                              <w:divBdr>
                                <w:top w:val="none" w:sz="0" w:space="0" w:color="auto"/>
                                <w:left w:val="none" w:sz="0" w:space="0" w:color="auto"/>
                                <w:bottom w:val="none" w:sz="0" w:space="0" w:color="auto"/>
                                <w:right w:val="none" w:sz="0" w:space="0" w:color="auto"/>
                              </w:divBdr>
                            </w:div>
                            <w:div w:id="68105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2405">
                      <w:marLeft w:val="0"/>
                      <w:marRight w:val="0"/>
                      <w:marTop w:val="0"/>
                      <w:marBottom w:val="0"/>
                      <w:divBdr>
                        <w:top w:val="none" w:sz="0" w:space="0" w:color="auto"/>
                        <w:left w:val="none" w:sz="0" w:space="0" w:color="auto"/>
                        <w:bottom w:val="none" w:sz="0" w:space="0" w:color="auto"/>
                        <w:right w:val="none" w:sz="0" w:space="0" w:color="auto"/>
                      </w:divBdr>
                      <w:divsChild>
                        <w:div w:id="1894997045">
                          <w:marLeft w:val="0"/>
                          <w:marRight w:val="0"/>
                          <w:marTop w:val="0"/>
                          <w:marBottom w:val="0"/>
                          <w:divBdr>
                            <w:top w:val="none" w:sz="0" w:space="0" w:color="auto"/>
                            <w:left w:val="none" w:sz="0" w:space="0" w:color="auto"/>
                            <w:bottom w:val="none" w:sz="0" w:space="0" w:color="auto"/>
                            <w:right w:val="none" w:sz="0" w:space="0" w:color="auto"/>
                          </w:divBdr>
                          <w:divsChild>
                            <w:div w:id="1721130554">
                              <w:marLeft w:val="0"/>
                              <w:marRight w:val="0"/>
                              <w:marTop w:val="0"/>
                              <w:marBottom w:val="0"/>
                              <w:divBdr>
                                <w:top w:val="none" w:sz="0" w:space="0" w:color="auto"/>
                                <w:left w:val="none" w:sz="0" w:space="0" w:color="auto"/>
                                <w:bottom w:val="none" w:sz="0" w:space="0" w:color="auto"/>
                                <w:right w:val="none" w:sz="0" w:space="0" w:color="auto"/>
                              </w:divBdr>
                            </w:div>
                            <w:div w:id="212306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404216">
      <w:bodyDiv w:val="1"/>
      <w:marLeft w:val="0"/>
      <w:marRight w:val="0"/>
      <w:marTop w:val="0"/>
      <w:marBottom w:val="0"/>
      <w:divBdr>
        <w:top w:val="none" w:sz="0" w:space="0" w:color="auto"/>
        <w:left w:val="none" w:sz="0" w:space="0" w:color="auto"/>
        <w:bottom w:val="none" w:sz="0" w:space="0" w:color="auto"/>
        <w:right w:val="none" w:sz="0" w:space="0" w:color="auto"/>
      </w:divBdr>
      <w:divsChild>
        <w:div w:id="1013193625">
          <w:marLeft w:val="0"/>
          <w:marRight w:val="0"/>
          <w:marTop w:val="0"/>
          <w:marBottom w:val="0"/>
          <w:divBdr>
            <w:top w:val="none" w:sz="0" w:space="0" w:color="auto"/>
            <w:left w:val="none" w:sz="0" w:space="0" w:color="auto"/>
            <w:bottom w:val="none" w:sz="0" w:space="0" w:color="auto"/>
            <w:right w:val="none" w:sz="0" w:space="0" w:color="auto"/>
          </w:divBdr>
          <w:divsChild>
            <w:div w:id="1702515132">
              <w:marLeft w:val="0"/>
              <w:marRight w:val="0"/>
              <w:marTop w:val="0"/>
              <w:marBottom w:val="0"/>
              <w:divBdr>
                <w:top w:val="none" w:sz="0" w:space="0" w:color="auto"/>
                <w:left w:val="none" w:sz="0" w:space="0" w:color="auto"/>
                <w:bottom w:val="none" w:sz="0" w:space="0" w:color="auto"/>
                <w:right w:val="none" w:sz="0" w:space="0" w:color="auto"/>
              </w:divBdr>
            </w:div>
          </w:divsChild>
        </w:div>
        <w:div w:id="993488403">
          <w:marLeft w:val="0"/>
          <w:marRight w:val="0"/>
          <w:marTop w:val="0"/>
          <w:marBottom w:val="0"/>
          <w:divBdr>
            <w:top w:val="none" w:sz="0" w:space="0" w:color="auto"/>
            <w:left w:val="none" w:sz="0" w:space="0" w:color="auto"/>
            <w:bottom w:val="none" w:sz="0" w:space="0" w:color="auto"/>
            <w:right w:val="none" w:sz="0" w:space="0" w:color="auto"/>
          </w:divBdr>
        </w:div>
        <w:div w:id="1949502510">
          <w:marLeft w:val="0"/>
          <w:marRight w:val="0"/>
          <w:marTop w:val="0"/>
          <w:marBottom w:val="0"/>
          <w:divBdr>
            <w:top w:val="none" w:sz="0" w:space="0" w:color="auto"/>
            <w:left w:val="none" w:sz="0" w:space="0" w:color="auto"/>
            <w:bottom w:val="none" w:sz="0" w:space="0" w:color="auto"/>
            <w:right w:val="none" w:sz="0" w:space="0" w:color="auto"/>
          </w:divBdr>
        </w:div>
        <w:div w:id="1539901206">
          <w:marLeft w:val="0"/>
          <w:marRight w:val="0"/>
          <w:marTop w:val="0"/>
          <w:marBottom w:val="0"/>
          <w:divBdr>
            <w:top w:val="none" w:sz="0" w:space="0" w:color="auto"/>
            <w:left w:val="none" w:sz="0" w:space="0" w:color="auto"/>
            <w:bottom w:val="none" w:sz="0" w:space="0" w:color="auto"/>
            <w:right w:val="none" w:sz="0" w:space="0" w:color="auto"/>
          </w:divBdr>
        </w:div>
        <w:div w:id="457378267">
          <w:marLeft w:val="0"/>
          <w:marRight w:val="0"/>
          <w:marTop w:val="0"/>
          <w:marBottom w:val="0"/>
          <w:divBdr>
            <w:top w:val="none" w:sz="0" w:space="0" w:color="auto"/>
            <w:left w:val="none" w:sz="0" w:space="0" w:color="auto"/>
            <w:bottom w:val="none" w:sz="0" w:space="0" w:color="auto"/>
            <w:right w:val="none" w:sz="0" w:space="0" w:color="auto"/>
          </w:divBdr>
          <w:divsChild>
            <w:div w:id="1252738941">
              <w:marLeft w:val="0"/>
              <w:marRight w:val="0"/>
              <w:marTop w:val="0"/>
              <w:marBottom w:val="0"/>
              <w:divBdr>
                <w:top w:val="none" w:sz="0" w:space="0" w:color="auto"/>
                <w:left w:val="none" w:sz="0" w:space="0" w:color="auto"/>
                <w:bottom w:val="none" w:sz="0" w:space="0" w:color="auto"/>
                <w:right w:val="none" w:sz="0" w:space="0" w:color="auto"/>
              </w:divBdr>
              <w:divsChild>
                <w:div w:id="1524588726">
                  <w:marLeft w:val="0"/>
                  <w:marRight w:val="0"/>
                  <w:marTop w:val="0"/>
                  <w:marBottom w:val="0"/>
                  <w:divBdr>
                    <w:top w:val="none" w:sz="0" w:space="0" w:color="auto"/>
                    <w:left w:val="none" w:sz="0" w:space="0" w:color="auto"/>
                    <w:bottom w:val="none" w:sz="0" w:space="0" w:color="auto"/>
                    <w:right w:val="none" w:sz="0" w:space="0" w:color="auto"/>
                  </w:divBdr>
                  <w:divsChild>
                    <w:div w:id="1118916632">
                      <w:marLeft w:val="0"/>
                      <w:marRight w:val="0"/>
                      <w:marTop w:val="0"/>
                      <w:marBottom w:val="0"/>
                      <w:divBdr>
                        <w:top w:val="none" w:sz="0" w:space="0" w:color="auto"/>
                        <w:left w:val="none" w:sz="0" w:space="0" w:color="auto"/>
                        <w:bottom w:val="none" w:sz="0" w:space="0" w:color="auto"/>
                        <w:right w:val="none" w:sz="0" w:space="0" w:color="auto"/>
                      </w:divBdr>
                      <w:divsChild>
                        <w:div w:id="1276719659">
                          <w:marLeft w:val="0"/>
                          <w:marRight w:val="0"/>
                          <w:marTop w:val="0"/>
                          <w:marBottom w:val="0"/>
                          <w:divBdr>
                            <w:top w:val="none" w:sz="0" w:space="0" w:color="auto"/>
                            <w:left w:val="none" w:sz="0" w:space="0" w:color="auto"/>
                            <w:bottom w:val="none" w:sz="0" w:space="0" w:color="auto"/>
                            <w:right w:val="none" w:sz="0" w:space="0" w:color="auto"/>
                          </w:divBdr>
                          <w:divsChild>
                            <w:div w:id="640041283">
                              <w:marLeft w:val="0"/>
                              <w:marRight w:val="0"/>
                              <w:marTop w:val="0"/>
                              <w:marBottom w:val="0"/>
                              <w:divBdr>
                                <w:top w:val="none" w:sz="0" w:space="0" w:color="auto"/>
                                <w:left w:val="none" w:sz="0" w:space="0" w:color="auto"/>
                                <w:bottom w:val="none" w:sz="0" w:space="0" w:color="auto"/>
                                <w:right w:val="none" w:sz="0" w:space="0" w:color="auto"/>
                              </w:divBdr>
                              <w:divsChild>
                                <w:div w:id="874387018">
                                  <w:marLeft w:val="0"/>
                                  <w:marRight w:val="0"/>
                                  <w:marTop w:val="0"/>
                                  <w:marBottom w:val="0"/>
                                  <w:divBdr>
                                    <w:top w:val="none" w:sz="0" w:space="0" w:color="auto"/>
                                    <w:left w:val="none" w:sz="0" w:space="0" w:color="auto"/>
                                    <w:bottom w:val="none" w:sz="0" w:space="0" w:color="auto"/>
                                    <w:right w:val="none" w:sz="0" w:space="0" w:color="auto"/>
                                  </w:divBdr>
                                  <w:divsChild>
                                    <w:div w:id="18919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502773">
          <w:marLeft w:val="0"/>
          <w:marRight w:val="0"/>
          <w:marTop w:val="0"/>
          <w:marBottom w:val="0"/>
          <w:divBdr>
            <w:top w:val="none" w:sz="0" w:space="0" w:color="auto"/>
            <w:left w:val="none" w:sz="0" w:space="0" w:color="auto"/>
            <w:bottom w:val="none" w:sz="0" w:space="0" w:color="auto"/>
            <w:right w:val="none" w:sz="0" w:space="0" w:color="auto"/>
          </w:divBdr>
          <w:divsChild>
            <w:div w:id="1012221329">
              <w:marLeft w:val="0"/>
              <w:marRight w:val="0"/>
              <w:marTop w:val="0"/>
              <w:marBottom w:val="0"/>
              <w:divBdr>
                <w:top w:val="none" w:sz="0" w:space="0" w:color="auto"/>
                <w:left w:val="none" w:sz="0" w:space="0" w:color="auto"/>
                <w:bottom w:val="none" w:sz="0" w:space="0" w:color="auto"/>
                <w:right w:val="none" w:sz="0" w:space="0" w:color="auto"/>
              </w:divBdr>
              <w:divsChild>
                <w:div w:id="1033338213">
                  <w:marLeft w:val="0"/>
                  <w:marRight w:val="0"/>
                  <w:marTop w:val="0"/>
                  <w:marBottom w:val="0"/>
                  <w:divBdr>
                    <w:top w:val="none" w:sz="0" w:space="0" w:color="auto"/>
                    <w:left w:val="none" w:sz="0" w:space="0" w:color="auto"/>
                    <w:bottom w:val="none" w:sz="0" w:space="0" w:color="auto"/>
                    <w:right w:val="none" w:sz="0" w:space="0" w:color="auto"/>
                  </w:divBdr>
                  <w:divsChild>
                    <w:div w:id="276378671">
                      <w:marLeft w:val="0"/>
                      <w:marRight w:val="0"/>
                      <w:marTop w:val="0"/>
                      <w:marBottom w:val="0"/>
                      <w:divBdr>
                        <w:top w:val="none" w:sz="0" w:space="0" w:color="auto"/>
                        <w:left w:val="none" w:sz="0" w:space="0" w:color="auto"/>
                        <w:bottom w:val="none" w:sz="0" w:space="0" w:color="auto"/>
                        <w:right w:val="none" w:sz="0" w:space="0" w:color="auto"/>
                      </w:divBdr>
                      <w:divsChild>
                        <w:div w:id="590821097">
                          <w:marLeft w:val="0"/>
                          <w:marRight w:val="0"/>
                          <w:marTop w:val="0"/>
                          <w:marBottom w:val="0"/>
                          <w:divBdr>
                            <w:top w:val="none" w:sz="0" w:space="0" w:color="auto"/>
                            <w:left w:val="none" w:sz="0" w:space="0" w:color="auto"/>
                            <w:bottom w:val="none" w:sz="0" w:space="0" w:color="auto"/>
                            <w:right w:val="none" w:sz="0" w:space="0" w:color="auto"/>
                          </w:divBdr>
                          <w:divsChild>
                            <w:div w:id="382946987">
                              <w:marLeft w:val="0"/>
                              <w:marRight w:val="0"/>
                              <w:marTop w:val="0"/>
                              <w:marBottom w:val="0"/>
                              <w:divBdr>
                                <w:top w:val="none" w:sz="0" w:space="0" w:color="auto"/>
                                <w:left w:val="none" w:sz="0" w:space="0" w:color="auto"/>
                                <w:bottom w:val="none" w:sz="0" w:space="0" w:color="auto"/>
                                <w:right w:val="none" w:sz="0" w:space="0" w:color="auto"/>
                              </w:divBdr>
                            </w:div>
                            <w:div w:id="27494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5316">
                      <w:marLeft w:val="0"/>
                      <w:marRight w:val="0"/>
                      <w:marTop w:val="0"/>
                      <w:marBottom w:val="0"/>
                      <w:divBdr>
                        <w:top w:val="none" w:sz="0" w:space="0" w:color="auto"/>
                        <w:left w:val="none" w:sz="0" w:space="0" w:color="auto"/>
                        <w:bottom w:val="none" w:sz="0" w:space="0" w:color="auto"/>
                        <w:right w:val="none" w:sz="0" w:space="0" w:color="auto"/>
                      </w:divBdr>
                      <w:divsChild>
                        <w:div w:id="2123451422">
                          <w:marLeft w:val="0"/>
                          <w:marRight w:val="0"/>
                          <w:marTop w:val="0"/>
                          <w:marBottom w:val="0"/>
                          <w:divBdr>
                            <w:top w:val="none" w:sz="0" w:space="0" w:color="auto"/>
                            <w:left w:val="none" w:sz="0" w:space="0" w:color="auto"/>
                            <w:bottom w:val="none" w:sz="0" w:space="0" w:color="auto"/>
                            <w:right w:val="none" w:sz="0" w:space="0" w:color="auto"/>
                          </w:divBdr>
                          <w:divsChild>
                            <w:div w:id="152648944">
                              <w:marLeft w:val="0"/>
                              <w:marRight w:val="0"/>
                              <w:marTop w:val="0"/>
                              <w:marBottom w:val="0"/>
                              <w:divBdr>
                                <w:top w:val="none" w:sz="0" w:space="0" w:color="auto"/>
                                <w:left w:val="none" w:sz="0" w:space="0" w:color="auto"/>
                                <w:bottom w:val="none" w:sz="0" w:space="0" w:color="auto"/>
                                <w:right w:val="none" w:sz="0" w:space="0" w:color="auto"/>
                              </w:divBdr>
                            </w:div>
                            <w:div w:id="187619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32782">
                      <w:marLeft w:val="0"/>
                      <w:marRight w:val="0"/>
                      <w:marTop w:val="0"/>
                      <w:marBottom w:val="0"/>
                      <w:divBdr>
                        <w:top w:val="none" w:sz="0" w:space="0" w:color="auto"/>
                        <w:left w:val="none" w:sz="0" w:space="0" w:color="auto"/>
                        <w:bottom w:val="none" w:sz="0" w:space="0" w:color="auto"/>
                        <w:right w:val="none" w:sz="0" w:space="0" w:color="auto"/>
                      </w:divBdr>
                      <w:divsChild>
                        <w:div w:id="605577054">
                          <w:marLeft w:val="0"/>
                          <w:marRight w:val="0"/>
                          <w:marTop w:val="0"/>
                          <w:marBottom w:val="0"/>
                          <w:divBdr>
                            <w:top w:val="none" w:sz="0" w:space="0" w:color="auto"/>
                            <w:left w:val="none" w:sz="0" w:space="0" w:color="auto"/>
                            <w:bottom w:val="none" w:sz="0" w:space="0" w:color="auto"/>
                            <w:right w:val="none" w:sz="0" w:space="0" w:color="auto"/>
                          </w:divBdr>
                          <w:divsChild>
                            <w:div w:id="766079173">
                              <w:marLeft w:val="0"/>
                              <w:marRight w:val="0"/>
                              <w:marTop w:val="0"/>
                              <w:marBottom w:val="0"/>
                              <w:divBdr>
                                <w:top w:val="none" w:sz="0" w:space="0" w:color="auto"/>
                                <w:left w:val="none" w:sz="0" w:space="0" w:color="auto"/>
                                <w:bottom w:val="none" w:sz="0" w:space="0" w:color="auto"/>
                                <w:right w:val="none" w:sz="0" w:space="0" w:color="auto"/>
                              </w:divBdr>
                            </w:div>
                            <w:div w:id="14867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767663">
                      <w:marLeft w:val="0"/>
                      <w:marRight w:val="0"/>
                      <w:marTop w:val="0"/>
                      <w:marBottom w:val="0"/>
                      <w:divBdr>
                        <w:top w:val="none" w:sz="0" w:space="0" w:color="auto"/>
                        <w:left w:val="none" w:sz="0" w:space="0" w:color="auto"/>
                        <w:bottom w:val="none" w:sz="0" w:space="0" w:color="auto"/>
                        <w:right w:val="none" w:sz="0" w:space="0" w:color="auto"/>
                      </w:divBdr>
                      <w:divsChild>
                        <w:div w:id="1266962083">
                          <w:marLeft w:val="0"/>
                          <w:marRight w:val="0"/>
                          <w:marTop w:val="0"/>
                          <w:marBottom w:val="0"/>
                          <w:divBdr>
                            <w:top w:val="none" w:sz="0" w:space="0" w:color="auto"/>
                            <w:left w:val="none" w:sz="0" w:space="0" w:color="auto"/>
                            <w:bottom w:val="none" w:sz="0" w:space="0" w:color="auto"/>
                            <w:right w:val="none" w:sz="0" w:space="0" w:color="auto"/>
                          </w:divBdr>
                          <w:divsChild>
                            <w:div w:id="274219105">
                              <w:marLeft w:val="0"/>
                              <w:marRight w:val="0"/>
                              <w:marTop w:val="0"/>
                              <w:marBottom w:val="0"/>
                              <w:divBdr>
                                <w:top w:val="none" w:sz="0" w:space="0" w:color="auto"/>
                                <w:left w:val="none" w:sz="0" w:space="0" w:color="auto"/>
                                <w:bottom w:val="none" w:sz="0" w:space="0" w:color="auto"/>
                                <w:right w:val="none" w:sz="0" w:space="0" w:color="auto"/>
                              </w:divBdr>
                            </w:div>
                            <w:div w:id="154143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53475">
                      <w:marLeft w:val="0"/>
                      <w:marRight w:val="0"/>
                      <w:marTop w:val="0"/>
                      <w:marBottom w:val="0"/>
                      <w:divBdr>
                        <w:top w:val="none" w:sz="0" w:space="0" w:color="auto"/>
                        <w:left w:val="none" w:sz="0" w:space="0" w:color="auto"/>
                        <w:bottom w:val="none" w:sz="0" w:space="0" w:color="auto"/>
                        <w:right w:val="none" w:sz="0" w:space="0" w:color="auto"/>
                      </w:divBdr>
                      <w:divsChild>
                        <w:div w:id="55593709">
                          <w:marLeft w:val="0"/>
                          <w:marRight w:val="0"/>
                          <w:marTop w:val="0"/>
                          <w:marBottom w:val="0"/>
                          <w:divBdr>
                            <w:top w:val="none" w:sz="0" w:space="0" w:color="auto"/>
                            <w:left w:val="none" w:sz="0" w:space="0" w:color="auto"/>
                            <w:bottom w:val="none" w:sz="0" w:space="0" w:color="auto"/>
                            <w:right w:val="none" w:sz="0" w:space="0" w:color="auto"/>
                          </w:divBdr>
                          <w:divsChild>
                            <w:div w:id="2029137968">
                              <w:marLeft w:val="0"/>
                              <w:marRight w:val="0"/>
                              <w:marTop w:val="0"/>
                              <w:marBottom w:val="0"/>
                              <w:divBdr>
                                <w:top w:val="none" w:sz="0" w:space="0" w:color="auto"/>
                                <w:left w:val="none" w:sz="0" w:space="0" w:color="auto"/>
                                <w:bottom w:val="none" w:sz="0" w:space="0" w:color="auto"/>
                                <w:right w:val="none" w:sz="0" w:space="0" w:color="auto"/>
                              </w:divBdr>
                            </w:div>
                            <w:div w:id="85616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489316">
      <w:bodyDiv w:val="1"/>
      <w:marLeft w:val="0"/>
      <w:marRight w:val="0"/>
      <w:marTop w:val="0"/>
      <w:marBottom w:val="0"/>
      <w:divBdr>
        <w:top w:val="none" w:sz="0" w:space="0" w:color="auto"/>
        <w:left w:val="none" w:sz="0" w:space="0" w:color="auto"/>
        <w:bottom w:val="none" w:sz="0" w:space="0" w:color="auto"/>
        <w:right w:val="none" w:sz="0" w:space="0" w:color="auto"/>
      </w:divBdr>
      <w:divsChild>
        <w:div w:id="1315140802">
          <w:marLeft w:val="0"/>
          <w:marRight w:val="0"/>
          <w:marTop w:val="0"/>
          <w:marBottom w:val="0"/>
          <w:divBdr>
            <w:top w:val="none" w:sz="0" w:space="0" w:color="auto"/>
            <w:left w:val="none" w:sz="0" w:space="0" w:color="auto"/>
            <w:bottom w:val="none" w:sz="0" w:space="0" w:color="auto"/>
            <w:right w:val="none" w:sz="0" w:space="0" w:color="auto"/>
          </w:divBdr>
          <w:divsChild>
            <w:div w:id="990593648">
              <w:marLeft w:val="0"/>
              <w:marRight w:val="0"/>
              <w:marTop w:val="0"/>
              <w:marBottom w:val="0"/>
              <w:divBdr>
                <w:top w:val="none" w:sz="0" w:space="0" w:color="auto"/>
                <w:left w:val="none" w:sz="0" w:space="0" w:color="auto"/>
                <w:bottom w:val="none" w:sz="0" w:space="0" w:color="auto"/>
                <w:right w:val="none" w:sz="0" w:space="0" w:color="auto"/>
              </w:divBdr>
              <w:divsChild>
                <w:div w:id="636568342">
                  <w:marLeft w:val="0"/>
                  <w:marRight w:val="0"/>
                  <w:marTop w:val="0"/>
                  <w:marBottom w:val="0"/>
                  <w:divBdr>
                    <w:top w:val="none" w:sz="0" w:space="0" w:color="auto"/>
                    <w:left w:val="none" w:sz="0" w:space="0" w:color="auto"/>
                    <w:bottom w:val="none" w:sz="0" w:space="0" w:color="auto"/>
                    <w:right w:val="none" w:sz="0" w:space="0" w:color="auto"/>
                  </w:divBdr>
                  <w:divsChild>
                    <w:div w:id="1897543768">
                      <w:marLeft w:val="0"/>
                      <w:marRight w:val="0"/>
                      <w:marTop w:val="0"/>
                      <w:marBottom w:val="0"/>
                      <w:divBdr>
                        <w:top w:val="none" w:sz="0" w:space="0" w:color="auto"/>
                        <w:left w:val="none" w:sz="0" w:space="0" w:color="auto"/>
                        <w:bottom w:val="none" w:sz="0" w:space="0" w:color="auto"/>
                        <w:right w:val="none" w:sz="0" w:space="0" w:color="auto"/>
                      </w:divBdr>
                      <w:divsChild>
                        <w:div w:id="1007442203">
                          <w:marLeft w:val="0"/>
                          <w:marRight w:val="0"/>
                          <w:marTop w:val="0"/>
                          <w:marBottom w:val="0"/>
                          <w:divBdr>
                            <w:top w:val="none" w:sz="0" w:space="0" w:color="auto"/>
                            <w:left w:val="none" w:sz="0" w:space="0" w:color="auto"/>
                            <w:bottom w:val="none" w:sz="0" w:space="0" w:color="auto"/>
                            <w:right w:val="none" w:sz="0" w:space="0" w:color="auto"/>
                          </w:divBdr>
                          <w:divsChild>
                            <w:div w:id="483862576">
                              <w:marLeft w:val="0"/>
                              <w:marRight w:val="0"/>
                              <w:marTop w:val="0"/>
                              <w:marBottom w:val="0"/>
                              <w:divBdr>
                                <w:top w:val="none" w:sz="0" w:space="0" w:color="auto"/>
                                <w:left w:val="none" w:sz="0" w:space="0" w:color="auto"/>
                                <w:bottom w:val="none" w:sz="0" w:space="0" w:color="auto"/>
                                <w:right w:val="none" w:sz="0" w:space="0" w:color="auto"/>
                              </w:divBdr>
                              <w:divsChild>
                                <w:div w:id="938686145">
                                  <w:marLeft w:val="0"/>
                                  <w:marRight w:val="0"/>
                                  <w:marTop w:val="0"/>
                                  <w:marBottom w:val="0"/>
                                  <w:divBdr>
                                    <w:top w:val="none" w:sz="0" w:space="0" w:color="auto"/>
                                    <w:left w:val="none" w:sz="0" w:space="0" w:color="auto"/>
                                    <w:bottom w:val="none" w:sz="0" w:space="0" w:color="auto"/>
                                    <w:right w:val="none" w:sz="0" w:space="0" w:color="auto"/>
                                  </w:divBdr>
                                  <w:divsChild>
                                    <w:div w:id="13928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171340">
          <w:marLeft w:val="0"/>
          <w:marRight w:val="0"/>
          <w:marTop w:val="0"/>
          <w:marBottom w:val="0"/>
          <w:divBdr>
            <w:top w:val="none" w:sz="0" w:space="0" w:color="auto"/>
            <w:left w:val="none" w:sz="0" w:space="0" w:color="auto"/>
            <w:bottom w:val="none" w:sz="0" w:space="0" w:color="auto"/>
            <w:right w:val="none" w:sz="0" w:space="0" w:color="auto"/>
          </w:divBdr>
          <w:divsChild>
            <w:div w:id="182131065">
              <w:marLeft w:val="0"/>
              <w:marRight w:val="0"/>
              <w:marTop w:val="0"/>
              <w:marBottom w:val="0"/>
              <w:divBdr>
                <w:top w:val="none" w:sz="0" w:space="0" w:color="auto"/>
                <w:left w:val="none" w:sz="0" w:space="0" w:color="auto"/>
                <w:bottom w:val="none" w:sz="0" w:space="0" w:color="auto"/>
                <w:right w:val="none" w:sz="0" w:space="0" w:color="auto"/>
              </w:divBdr>
              <w:divsChild>
                <w:div w:id="755590031">
                  <w:marLeft w:val="0"/>
                  <w:marRight w:val="0"/>
                  <w:marTop w:val="0"/>
                  <w:marBottom w:val="0"/>
                  <w:divBdr>
                    <w:top w:val="none" w:sz="0" w:space="0" w:color="auto"/>
                    <w:left w:val="none" w:sz="0" w:space="0" w:color="auto"/>
                    <w:bottom w:val="none" w:sz="0" w:space="0" w:color="auto"/>
                    <w:right w:val="none" w:sz="0" w:space="0" w:color="auto"/>
                  </w:divBdr>
                  <w:divsChild>
                    <w:div w:id="481392280">
                      <w:marLeft w:val="0"/>
                      <w:marRight w:val="0"/>
                      <w:marTop w:val="0"/>
                      <w:marBottom w:val="0"/>
                      <w:divBdr>
                        <w:top w:val="none" w:sz="0" w:space="0" w:color="auto"/>
                        <w:left w:val="none" w:sz="0" w:space="0" w:color="auto"/>
                        <w:bottom w:val="none" w:sz="0" w:space="0" w:color="auto"/>
                        <w:right w:val="none" w:sz="0" w:space="0" w:color="auto"/>
                      </w:divBdr>
                      <w:divsChild>
                        <w:div w:id="1974823257">
                          <w:marLeft w:val="0"/>
                          <w:marRight w:val="0"/>
                          <w:marTop w:val="0"/>
                          <w:marBottom w:val="0"/>
                          <w:divBdr>
                            <w:top w:val="none" w:sz="0" w:space="0" w:color="auto"/>
                            <w:left w:val="none" w:sz="0" w:space="0" w:color="auto"/>
                            <w:bottom w:val="none" w:sz="0" w:space="0" w:color="auto"/>
                            <w:right w:val="none" w:sz="0" w:space="0" w:color="auto"/>
                          </w:divBdr>
                          <w:divsChild>
                            <w:div w:id="1828788135">
                              <w:marLeft w:val="0"/>
                              <w:marRight w:val="0"/>
                              <w:marTop w:val="0"/>
                              <w:marBottom w:val="0"/>
                              <w:divBdr>
                                <w:top w:val="none" w:sz="0" w:space="0" w:color="auto"/>
                                <w:left w:val="none" w:sz="0" w:space="0" w:color="auto"/>
                                <w:bottom w:val="none" w:sz="0" w:space="0" w:color="auto"/>
                                <w:right w:val="none" w:sz="0" w:space="0" w:color="auto"/>
                              </w:divBdr>
                            </w:div>
                            <w:div w:id="206467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679">
                      <w:marLeft w:val="0"/>
                      <w:marRight w:val="0"/>
                      <w:marTop w:val="0"/>
                      <w:marBottom w:val="0"/>
                      <w:divBdr>
                        <w:top w:val="none" w:sz="0" w:space="0" w:color="auto"/>
                        <w:left w:val="none" w:sz="0" w:space="0" w:color="auto"/>
                        <w:bottom w:val="none" w:sz="0" w:space="0" w:color="auto"/>
                        <w:right w:val="none" w:sz="0" w:space="0" w:color="auto"/>
                      </w:divBdr>
                      <w:divsChild>
                        <w:div w:id="1689790425">
                          <w:marLeft w:val="0"/>
                          <w:marRight w:val="0"/>
                          <w:marTop w:val="0"/>
                          <w:marBottom w:val="0"/>
                          <w:divBdr>
                            <w:top w:val="none" w:sz="0" w:space="0" w:color="auto"/>
                            <w:left w:val="none" w:sz="0" w:space="0" w:color="auto"/>
                            <w:bottom w:val="none" w:sz="0" w:space="0" w:color="auto"/>
                            <w:right w:val="none" w:sz="0" w:space="0" w:color="auto"/>
                          </w:divBdr>
                          <w:divsChild>
                            <w:div w:id="1255162792">
                              <w:marLeft w:val="0"/>
                              <w:marRight w:val="0"/>
                              <w:marTop w:val="0"/>
                              <w:marBottom w:val="0"/>
                              <w:divBdr>
                                <w:top w:val="none" w:sz="0" w:space="0" w:color="auto"/>
                                <w:left w:val="none" w:sz="0" w:space="0" w:color="auto"/>
                                <w:bottom w:val="none" w:sz="0" w:space="0" w:color="auto"/>
                                <w:right w:val="none" w:sz="0" w:space="0" w:color="auto"/>
                              </w:divBdr>
                            </w:div>
                            <w:div w:id="3188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779389">
                      <w:marLeft w:val="0"/>
                      <w:marRight w:val="0"/>
                      <w:marTop w:val="0"/>
                      <w:marBottom w:val="0"/>
                      <w:divBdr>
                        <w:top w:val="none" w:sz="0" w:space="0" w:color="auto"/>
                        <w:left w:val="none" w:sz="0" w:space="0" w:color="auto"/>
                        <w:bottom w:val="none" w:sz="0" w:space="0" w:color="auto"/>
                        <w:right w:val="none" w:sz="0" w:space="0" w:color="auto"/>
                      </w:divBdr>
                      <w:divsChild>
                        <w:div w:id="912620379">
                          <w:marLeft w:val="0"/>
                          <w:marRight w:val="0"/>
                          <w:marTop w:val="0"/>
                          <w:marBottom w:val="0"/>
                          <w:divBdr>
                            <w:top w:val="none" w:sz="0" w:space="0" w:color="auto"/>
                            <w:left w:val="none" w:sz="0" w:space="0" w:color="auto"/>
                            <w:bottom w:val="none" w:sz="0" w:space="0" w:color="auto"/>
                            <w:right w:val="none" w:sz="0" w:space="0" w:color="auto"/>
                          </w:divBdr>
                          <w:divsChild>
                            <w:div w:id="942344055">
                              <w:marLeft w:val="0"/>
                              <w:marRight w:val="0"/>
                              <w:marTop w:val="0"/>
                              <w:marBottom w:val="0"/>
                              <w:divBdr>
                                <w:top w:val="none" w:sz="0" w:space="0" w:color="auto"/>
                                <w:left w:val="none" w:sz="0" w:space="0" w:color="auto"/>
                                <w:bottom w:val="none" w:sz="0" w:space="0" w:color="auto"/>
                                <w:right w:val="none" w:sz="0" w:space="0" w:color="auto"/>
                              </w:divBdr>
                            </w:div>
                            <w:div w:id="147398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439711">
                      <w:marLeft w:val="0"/>
                      <w:marRight w:val="0"/>
                      <w:marTop w:val="0"/>
                      <w:marBottom w:val="0"/>
                      <w:divBdr>
                        <w:top w:val="none" w:sz="0" w:space="0" w:color="auto"/>
                        <w:left w:val="none" w:sz="0" w:space="0" w:color="auto"/>
                        <w:bottom w:val="none" w:sz="0" w:space="0" w:color="auto"/>
                        <w:right w:val="none" w:sz="0" w:space="0" w:color="auto"/>
                      </w:divBdr>
                      <w:divsChild>
                        <w:div w:id="354425872">
                          <w:marLeft w:val="0"/>
                          <w:marRight w:val="0"/>
                          <w:marTop w:val="0"/>
                          <w:marBottom w:val="0"/>
                          <w:divBdr>
                            <w:top w:val="none" w:sz="0" w:space="0" w:color="auto"/>
                            <w:left w:val="none" w:sz="0" w:space="0" w:color="auto"/>
                            <w:bottom w:val="none" w:sz="0" w:space="0" w:color="auto"/>
                            <w:right w:val="none" w:sz="0" w:space="0" w:color="auto"/>
                          </w:divBdr>
                          <w:divsChild>
                            <w:div w:id="2025086715">
                              <w:marLeft w:val="0"/>
                              <w:marRight w:val="0"/>
                              <w:marTop w:val="0"/>
                              <w:marBottom w:val="0"/>
                              <w:divBdr>
                                <w:top w:val="none" w:sz="0" w:space="0" w:color="auto"/>
                                <w:left w:val="none" w:sz="0" w:space="0" w:color="auto"/>
                                <w:bottom w:val="none" w:sz="0" w:space="0" w:color="auto"/>
                                <w:right w:val="none" w:sz="0" w:space="0" w:color="auto"/>
                              </w:divBdr>
                            </w:div>
                            <w:div w:id="201969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2374">
                      <w:marLeft w:val="0"/>
                      <w:marRight w:val="0"/>
                      <w:marTop w:val="0"/>
                      <w:marBottom w:val="0"/>
                      <w:divBdr>
                        <w:top w:val="none" w:sz="0" w:space="0" w:color="auto"/>
                        <w:left w:val="none" w:sz="0" w:space="0" w:color="auto"/>
                        <w:bottom w:val="none" w:sz="0" w:space="0" w:color="auto"/>
                        <w:right w:val="none" w:sz="0" w:space="0" w:color="auto"/>
                      </w:divBdr>
                      <w:divsChild>
                        <w:div w:id="1944416012">
                          <w:marLeft w:val="0"/>
                          <w:marRight w:val="0"/>
                          <w:marTop w:val="0"/>
                          <w:marBottom w:val="0"/>
                          <w:divBdr>
                            <w:top w:val="none" w:sz="0" w:space="0" w:color="auto"/>
                            <w:left w:val="none" w:sz="0" w:space="0" w:color="auto"/>
                            <w:bottom w:val="none" w:sz="0" w:space="0" w:color="auto"/>
                            <w:right w:val="none" w:sz="0" w:space="0" w:color="auto"/>
                          </w:divBdr>
                          <w:divsChild>
                            <w:div w:id="2029674700">
                              <w:marLeft w:val="0"/>
                              <w:marRight w:val="0"/>
                              <w:marTop w:val="0"/>
                              <w:marBottom w:val="0"/>
                              <w:divBdr>
                                <w:top w:val="none" w:sz="0" w:space="0" w:color="auto"/>
                                <w:left w:val="none" w:sz="0" w:space="0" w:color="auto"/>
                                <w:bottom w:val="none" w:sz="0" w:space="0" w:color="auto"/>
                                <w:right w:val="none" w:sz="0" w:space="0" w:color="auto"/>
                              </w:divBdr>
                            </w:div>
                            <w:div w:id="7840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evisa.go.k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7</Pages>
  <Words>2317</Words>
  <Characters>12744</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Aguilar Montequi</dc:creator>
  <cp:keywords/>
  <dc:description/>
  <cp:lastModifiedBy>Lidia Maestro</cp:lastModifiedBy>
  <cp:revision>5</cp:revision>
  <dcterms:created xsi:type="dcterms:W3CDTF">2025-01-11T11:20:00Z</dcterms:created>
  <dcterms:modified xsi:type="dcterms:W3CDTF">2025-01-11T11:31:00Z</dcterms:modified>
</cp:coreProperties>
</file>